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439B1" w14:textId="77777777" w:rsidR="009B1B1C" w:rsidRDefault="009B1B1C" w:rsidP="009B1B1C">
      <w:pPr>
        <w:pStyle w:val="Default"/>
        <w:jc w:val="center"/>
        <w:rPr>
          <w:rFonts w:ascii="Franklin Gothic Book" w:hAnsi="Franklin Gothic Book" w:cs="Cambria"/>
          <w:b/>
          <w:bCs/>
          <w:sz w:val="28"/>
          <w:szCs w:val="28"/>
        </w:rPr>
      </w:pPr>
      <w:r>
        <w:rPr>
          <w:rFonts w:ascii="Franklin Gothic Book" w:hAnsi="Franklin Gothic Book" w:cs="Cambria"/>
          <w:b/>
          <w:bCs/>
          <w:noProof/>
          <w:sz w:val="28"/>
          <w:szCs w:val="28"/>
        </w:rPr>
        <w:drawing>
          <wp:anchor distT="0" distB="0" distL="114300" distR="114300" simplePos="0" relativeHeight="251659264" behindDoc="1" locked="0" layoutInCell="1" allowOverlap="1" wp14:anchorId="3F680E0C" wp14:editId="15EFAA5E">
            <wp:simplePos x="0" y="0"/>
            <wp:positionH relativeFrom="column">
              <wp:posOffset>2057400</wp:posOffset>
            </wp:positionH>
            <wp:positionV relativeFrom="paragraph">
              <wp:posOffset>-800100</wp:posOffset>
            </wp:positionV>
            <wp:extent cx="1485900" cy="1189355"/>
            <wp:effectExtent l="0" t="0" r="0" b="0"/>
            <wp:wrapThrough wrapText="bothSides">
              <wp:wrapPolygon edited="0">
                <wp:start x="8123" y="461"/>
                <wp:lineTo x="5908" y="2768"/>
                <wp:lineTo x="2954" y="7381"/>
                <wp:lineTo x="2954" y="10148"/>
                <wp:lineTo x="4062" y="16145"/>
                <wp:lineTo x="9231" y="20758"/>
                <wp:lineTo x="12923" y="20758"/>
                <wp:lineTo x="17723" y="17068"/>
                <wp:lineTo x="18092" y="16145"/>
                <wp:lineTo x="19569" y="10148"/>
                <wp:lineTo x="19569" y="7842"/>
                <wp:lineTo x="15877" y="2768"/>
                <wp:lineTo x="14031" y="461"/>
                <wp:lineTo x="8123" y="461"/>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E6172A" w14:textId="77777777" w:rsidR="009B1B1C" w:rsidRDefault="009B1B1C" w:rsidP="009B1B1C">
      <w:pPr>
        <w:pStyle w:val="Default"/>
        <w:jc w:val="center"/>
        <w:rPr>
          <w:rFonts w:ascii="Franklin Gothic Book" w:hAnsi="Franklin Gothic Book" w:cs="Cambria"/>
          <w:b/>
          <w:bCs/>
          <w:sz w:val="28"/>
          <w:szCs w:val="28"/>
        </w:rPr>
      </w:pPr>
    </w:p>
    <w:p w14:paraId="7B137441" w14:textId="77777777" w:rsidR="009B1B1C" w:rsidRDefault="009B1B1C" w:rsidP="009B1B1C">
      <w:pPr>
        <w:pStyle w:val="Default"/>
        <w:jc w:val="center"/>
        <w:rPr>
          <w:rFonts w:ascii="Franklin Gothic Book" w:hAnsi="Franklin Gothic Book" w:cs="Cambria"/>
          <w:b/>
          <w:bCs/>
          <w:sz w:val="28"/>
          <w:szCs w:val="28"/>
        </w:rPr>
      </w:pPr>
    </w:p>
    <w:p w14:paraId="345FE530" w14:textId="6EDF196E" w:rsidR="009B1B1C" w:rsidRPr="00B70515" w:rsidRDefault="005932BA" w:rsidP="009B1B1C">
      <w:pPr>
        <w:pStyle w:val="Default"/>
        <w:jc w:val="center"/>
        <w:rPr>
          <w:rFonts w:ascii="Franklin Gothic Book" w:hAnsi="Franklin Gothic Book" w:cs="Cambria"/>
          <w:b/>
          <w:bCs/>
          <w:sz w:val="28"/>
          <w:szCs w:val="28"/>
        </w:rPr>
      </w:pPr>
      <w:r>
        <w:rPr>
          <w:rFonts w:ascii="Franklin Gothic Book" w:hAnsi="Franklin Gothic Book" w:cs="Cambria"/>
          <w:b/>
          <w:bCs/>
          <w:sz w:val="28"/>
          <w:szCs w:val="28"/>
        </w:rPr>
        <w:t>Middle School Chorus</w:t>
      </w:r>
      <w:r w:rsidR="009B1B1C" w:rsidRPr="0931D67F">
        <w:rPr>
          <w:rFonts w:ascii="Franklin Gothic Book" w:hAnsi="Franklin Gothic Book" w:cs="Cambria"/>
          <w:b/>
          <w:bCs/>
          <w:sz w:val="28"/>
          <w:szCs w:val="28"/>
        </w:rPr>
        <w:t xml:space="preserve"> - Syllabus 20</w:t>
      </w:r>
      <w:r w:rsidR="00EF2AE7" w:rsidRPr="0931D67F">
        <w:rPr>
          <w:rFonts w:ascii="Franklin Gothic Book" w:hAnsi="Franklin Gothic Book" w:cs="Cambria"/>
          <w:b/>
          <w:bCs/>
          <w:sz w:val="28"/>
          <w:szCs w:val="28"/>
        </w:rPr>
        <w:t>2</w:t>
      </w:r>
      <w:r w:rsidR="000B5329">
        <w:rPr>
          <w:rFonts w:ascii="Franklin Gothic Book" w:hAnsi="Franklin Gothic Book" w:cs="Cambria"/>
          <w:b/>
          <w:bCs/>
          <w:sz w:val="28"/>
          <w:szCs w:val="28"/>
        </w:rPr>
        <w:t>4</w:t>
      </w:r>
      <w:r w:rsidR="69140AB3" w:rsidRPr="0931D67F">
        <w:rPr>
          <w:rFonts w:ascii="Franklin Gothic Book" w:hAnsi="Franklin Gothic Book" w:cs="Cambria"/>
          <w:b/>
          <w:bCs/>
          <w:sz w:val="28"/>
          <w:szCs w:val="28"/>
        </w:rPr>
        <w:t xml:space="preserve"> -</w:t>
      </w:r>
      <w:r w:rsidR="080698CE" w:rsidRPr="0931D67F">
        <w:rPr>
          <w:rFonts w:ascii="Franklin Gothic Book" w:hAnsi="Franklin Gothic Book" w:cs="Cambria"/>
          <w:b/>
          <w:bCs/>
          <w:sz w:val="28"/>
          <w:szCs w:val="28"/>
        </w:rPr>
        <w:t>2</w:t>
      </w:r>
      <w:r w:rsidR="0E3760F4" w:rsidRPr="0931D67F">
        <w:rPr>
          <w:rFonts w:ascii="Franklin Gothic Book" w:hAnsi="Franklin Gothic Book" w:cs="Cambria"/>
          <w:b/>
          <w:bCs/>
          <w:sz w:val="28"/>
          <w:szCs w:val="28"/>
        </w:rPr>
        <w:t>02</w:t>
      </w:r>
      <w:r w:rsidR="000B5329">
        <w:rPr>
          <w:rFonts w:ascii="Franklin Gothic Book" w:hAnsi="Franklin Gothic Book" w:cs="Cambria"/>
          <w:b/>
          <w:bCs/>
          <w:sz w:val="28"/>
          <w:szCs w:val="28"/>
        </w:rPr>
        <w:t>5</w:t>
      </w:r>
    </w:p>
    <w:p w14:paraId="5DE83AC7" w14:textId="77777777" w:rsidR="009B1B1C" w:rsidRPr="00B70515" w:rsidRDefault="009B1B1C" w:rsidP="009B1B1C">
      <w:pPr>
        <w:pStyle w:val="Default"/>
        <w:jc w:val="center"/>
        <w:rPr>
          <w:rFonts w:ascii="Franklin Gothic Book" w:hAnsi="Franklin Gothic Book" w:cs="Cambria"/>
          <w:sz w:val="22"/>
          <w:szCs w:val="22"/>
        </w:rPr>
      </w:pPr>
    </w:p>
    <w:p w14:paraId="3123C40D" w14:textId="77777777" w:rsidR="009B1B1C" w:rsidRPr="00B70515" w:rsidRDefault="009B1B1C" w:rsidP="009B1B1C">
      <w:pPr>
        <w:pStyle w:val="Default"/>
        <w:jc w:val="center"/>
        <w:rPr>
          <w:rFonts w:ascii="Franklin Gothic Book" w:hAnsi="Franklin Gothic Book" w:cs="Cambria"/>
          <w:sz w:val="28"/>
          <w:szCs w:val="28"/>
        </w:rPr>
      </w:pPr>
      <w:r w:rsidRPr="00B70515">
        <w:rPr>
          <w:rFonts w:ascii="Franklin Gothic Book" w:hAnsi="Franklin Gothic Book" w:cs="Cambria"/>
          <w:b/>
          <w:bCs/>
          <w:i/>
          <w:iCs/>
          <w:sz w:val="28"/>
          <w:szCs w:val="28"/>
        </w:rPr>
        <w:t>The City of Hialeah Educational Academy</w:t>
      </w:r>
    </w:p>
    <w:p w14:paraId="442505CF" w14:textId="7DEF3BCD" w:rsidR="009B1B1C" w:rsidRPr="00B70515" w:rsidRDefault="009B1B1C" w:rsidP="009B1B1C">
      <w:pPr>
        <w:pStyle w:val="Default"/>
        <w:jc w:val="center"/>
        <w:rPr>
          <w:rFonts w:ascii="Franklin Gothic Book" w:hAnsi="Franklin Gothic Book" w:cs="Cambria"/>
          <w:sz w:val="22"/>
          <w:szCs w:val="22"/>
        </w:rPr>
      </w:pPr>
      <w:r w:rsidRPr="00B70515">
        <w:rPr>
          <w:rFonts w:ascii="Franklin Gothic Book" w:hAnsi="Franklin Gothic Book" w:cs="Cambria"/>
          <w:b/>
          <w:bCs/>
          <w:sz w:val="22"/>
          <w:szCs w:val="22"/>
        </w:rPr>
        <w:t>Teacher</w:t>
      </w:r>
      <w:r w:rsidRPr="00B70515">
        <w:rPr>
          <w:rFonts w:ascii="Franklin Gothic Book" w:hAnsi="Franklin Gothic Book" w:cs="Cambria"/>
          <w:sz w:val="22"/>
          <w:szCs w:val="22"/>
        </w:rPr>
        <w:t>: M</w:t>
      </w:r>
      <w:r w:rsidR="00CC6786">
        <w:rPr>
          <w:rFonts w:ascii="Franklin Gothic Book" w:hAnsi="Franklin Gothic Book" w:cs="Cambria"/>
          <w:sz w:val="22"/>
          <w:szCs w:val="22"/>
        </w:rPr>
        <w:t>r</w:t>
      </w:r>
      <w:r w:rsidRPr="00B70515">
        <w:rPr>
          <w:rFonts w:ascii="Franklin Gothic Book" w:hAnsi="Franklin Gothic Book" w:cs="Cambria"/>
          <w:sz w:val="22"/>
          <w:szCs w:val="22"/>
        </w:rPr>
        <w:t xml:space="preserve">. </w:t>
      </w:r>
      <w:r w:rsidR="00CC6786">
        <w:rPr>
          <w:rFonts w:ascii="Franklin Gothic Book" w:hAnsi="Franklin Gothic Book" w:cs="Cambria"/>
          <w:sz w:val="22"/>
          <w:szCs w:val="22"/>
        </w:rPr>
        <w:t>Carlos Gonzalez</w:t>
      </w:r>
    </w:p>
    <w:p w14:paraId="5B5C9CEE" w14:textId="721EBEAF" w:rsidR="009B1B1C" w:rsidRPr="00B70515" w:rsidRDefault="009B1B1C" w:rsidP="009B1B1C">
      <w:pPr>
        <w:pStyle w:val="Default"/>
        <w:jc w:val="center"/>
        <w:rPr>
          <w:rFonts w:ascii="Franklin Gothic Book" w:hAnsi="Franklin Gothic Book" w:cs="Cambria"/>
          <w:sz w:val="22"/>
          <w:szCs w:val="22"/>
        </w:rPr>
      </w:pPr>
      <w:r w:rsidRPr="0931D67F">
        <w:rPr>
          <w:rFonts w:ascii="Franklin Gothic Book" w:hAnsi="Franklin Gothic Book" w:cs="Cambria"/>
          <w:b/>
          <w:bCs/>
          <w:sz w:val="22"/>
          <w:szCs w:val="22"/>
        </w:rPr>
        <w:t>Room</w:t>
      </w:r>
      <w:r w:rsidRPr="0931D67F">
        <w:rPr>
          <w:rFonts w:ascii="Franklin Gothic Book" w:hAnsi="Franklin Gothic Book" w:cs="Cambria"/>
          <w:sz w:val="22"/>
          <w:szCs w:val="22"/>
        </w:rPr>
        <w:t xml:space="preserve">: </w:t>
      </w:r>
      <w:r w:rsidR="00CC6786" w:rsidRPr="0931D67F">
        <w:rPr>
          <w:rFonts w:ascii="Franklin Gothic Book" w:hAnsi="Franklin Gothic Book" w:cs="Cambria"/>
          <w:sz w:val="22"/>
          <w:szCs w:val="22"/>
        </w:rPr>
        <w:t>10</w:t>
      </w:r>
      <w:r w:rsidR="0A8CF376" w:rsidRPr="0931D67F">
        <w:rPr>
          <w:rFonts w:ascii="Franklin Gothic Book" w:hAnsi="Franklin Gothic Book" w:cs="Cambria"/>
          <w:sz w:val="22"/>
          <w:szCs w:val="22"/>
        </w:rPr>
        <w:t>1</w:t>
      </w:r>
    </w:p>
    <w:p w14:paraId="0AFD4249" w14:textId="7566599B" w:rsidR="009B1B1C" w:rsidRPr="00B70515" w:rsidRDefault="009B1B1C" w:rsidP="009B1B1C">
      <w:pPr>
        <w:pStyle w:val="Default"/>
        <w:jc w:val="center"/>
        <w:rPr>
          <w:rFonts w:ascii="Franklin Gothic Book" w:hAnsi="Franklin Gothic Book" w:cs="Cambria"/>
          <w:sz w:val="22"/>
          <w:szCs w:val="22"/>
        </w:rPr>
      </w:pPr>
      <w:r w:rsidRPr="00B70515">
        <w:rPr>
          <w:rFonts w:ascii="Franklin Gothic Book" w:hAnsi="Franklin Gothic Book" w:cs="Cambria"/>
          <w:b/>
          <w:bCs/>
          <w:sz w:val="22"/>
          <w:szCs w:val="22"/>
        </w:rPr>
        <w:t>Email</w:t>
      </w:r>
      <w:r w:rsidRPr="00B70515">
        <w:rPr>
          <w:rFonts w:ascii="Franklin Gothic Book" w:hAnsi="Franklin Gothic Book" w:cs="Cambria"/>
          <w:sz w:val="22"/>
          <w:szCs w:val="22"/>
        </w:rPr>
        <w:t>:</w:t>
      </w:r>
      <w:r w:rsidR="007761FF">
        <w:rPr>
          <w:rFonts w:ascii="Franklin Gothic Book" w:hAnsi="Franklin Gothic Book" w:cs="Cambria"/>
          <w:sz w:val="22"/>
          <w:szCs w:val="22"/>
        </w:rPr>
        <w:t xml:space="preserve"> </w:t>
      </w:r>
      <w:r w:rsidR="00CC6786">
        <w:rPr>
          <w:rFonts w:ascii="Franklin Gothic Book" w:hAnsi="Franklin Gothic Book" w:cs="Cambria"/>
          <w:sz w:val="22"/>
          <w:szCs w:val="22"/>
        </w:rPr>
        <w:t>cgonzalez@coheaed</w:t>
      </w:r>
      <w:r w:rsidRPr="00B70515">
        <w:rPr>
          <w:rFonts w:ascii="Franklin Gothic Book" w:hAnsi="Franklin Gothic Book" w:cs="Cambria"/>
          <w:sz w:val="22"/>
          <w:szCs w:val="22"/>
        </w:rPr>
        <w:t>u.com</w:t>
      </w:r>
    </w:p>
    <w:p w14:paraId="30E4AC9C" w14:textId="77777777" w:rsidR="009B1B1C" w:rsidRDefault="009B1B1C" w:rsidP="009B1B1C">
      <w:pPr>
        <w:pStyle w:val="Default"/>
        <w:jc w:val="center"/>
        <w:rPr>
          <w:rFonts w:ascii="Franklin Gothic Book" w:hAnsi="Franklin Gothic Book" w:cs="Cambria"/>
          <w:bCs/>
          <w:sz w:val="22"/>
          <w:szCs w:val="22"/>
        </w:rPr>
      </w:pPr>
      <w:r w:rsidRPr="00B70515">
        <w:rPr>
          <w:rFonts w:ascii="Franklin Gothic Book" w:hAnsi="Franklin Gothic Book" w:cs="Cambria"/>
          <w:b/>
          <w:bCs/>
          <w:sz w:val="22"/>
          <w:szCs w:val="22"/>
        </w:rPr>
        <w:t xml:space="preserve">Teacher Website: </w:t>
      </w:r>
      <w:hyperlink r:id="rId9" w:history="1">
        <w:r w:rsidRPr="004747FE">
          <w:rPr>
            <w:rStyle w:val="Hyperlink"/>
            <w:rFonts w:ascii="Franklin Gothic Book" w:hAnsi="Franklin Gothic Book" w:cs="Cambria"/>
            <w:bCs/>
            <w:sz w:val="22"/>
            <w:szCs w:val="22"/>
          </w:rPr>
          <w:t>www.hialeaheduacademy.com</w:t>
        </w:r>
      </w:hyperlink>
      <w:r>
        <w:rPr>
          <w:rFonts w:ascii="Franklin Gothic Book" w:hAnsi="Franklin Gothic Book" w:cs="Cambria"/>
          <w:bCs/>
          <w:sz w:val="22"/>
          <w:szCs w:val="22"/>
        </w:rPr>
        <w:t xml:space="preserve"> </w:t>
      </w:r>
    </w:p>
    <w:p w14:paraId="4FBE9817" w14:textId="77777777" w:rsidR="009B1B1C" w:rsidRPr="00B70515" w:rsidRDefault="009B1B1C" w:rsidP="009B1B1C">
      <w:pPr>
        <w:jc w:val="center"/>
        <w:rPr>
          <w:rFonts w:ascii="Franklin Gothic Book" w:hAnsi="Franklin Gothic Book"/>
        </w:rPr>
      </w:pPr>
    </w:p>
    <w:p w14:paraId="5DDD85C4" w14:textId="77777777" w:rsidR="009B1B1C" w:rsidRPr="00B70515" w:rsidRDefault="009B1B1C" w:rsidP="009B1B1C">
      <w:pPr>
        <w:jc w:val="center"/>
        <w:rPr>
          <w:rFonts w:ascii="Franklin Gothic Book" w:hAnsi="Franklin Gothic Book"/>
        </w:rPr>
      </w:pPr>
    </w:p>
    <w:p w14:paraId="1661A11F" w14:textId="77777777" w:rsidR="009B1B1C" w:rsidRPr="00D040C1" w:rsidRDefault="009B1B1C" w:rsidP="009B1B1C">
      <w:pPr>
        <w:rPr>
          <w:rFonts w:ascii="Franklin Gothic Book" w:hAnsi="Franklin Gothic Book"/>
          <w:u w:val="single"/>
        </w:rPr>
      </w:pPr>
      <w:r w:rsidRPr="00D040C1">
        <w:rPr>
          <w:rFonts w:ascii="Franklin Gothic Book" w:hAnsi="Franklin Gothic Book"/>
          <w:b/>
          <w:u w:val="single"/>
        </w:rPr>
        <w:t>INTRODUCTION</w:t>
      </w:r>
    </w:p>
    <w:p w14:paraId="4D4074D6" w14:textId="49924AD3" w:rsidR="009B1B1C" w:rsidRPr="00D040C1" w:rsidRDefault="00DE652C" w:rsidP="009B1B1C">
      <w:pPr>
        <w:rPr>
          <w:rFonts w:ascii="Franklin Gothic Book" w:hAnsi="Franklin Gothic Book"/>
        </w:rPr>
      </w:pPr>
      <w:r>
        <w:rPr>
          <w:rFonts w:ascii="Franklin Gothic Book" w:hAnsi="Franklin Gothic Book"/>
        </w:rPr>
        <w:tab/>
      </w:r>
      <w:r w:rsidR="005932BA">
        <w:rPr>
          <w:rStyle w:val="normaltextrun"/>
          <w:rFonts w:ascii="Aptos" w:hAnsi="Aptos"/>
          <w:color w:val="000000"/>
          <w:bdr w:val="none" w:sz="0" w:space="0" w:color="auto" w:frame="1"/>
        </w:rPr>
        <w:t>COHEA choirs are choral ensembles that focuses on the development of comprehensive choral musicianship through the performance experience. Members will be exposed to a breadth of music literature with an emphasis on high quality performance and thorough understanding. This ensemble performs throughout the year. All students are expected to attend all required concerts for their choir. The concert dates will be given to students the third week of school</w:t>
      </w:r>
    </w:p>
    <w:p w14:paraId="3CCF0444" w14:textId="77777777" w:rsidR="009B1B1C" w:rsidRPr="00D040C1" w:rsidRDefault="009B1B1C" w:rsidP="009B1B1C">
      <w:pPr>
        <w:rPr>
          <w:rFonts w:ascii="Franklin Gothic Book" w:hAnsi="Franklin Gothic Book"/>
          <w:b/>
          <w:u w:val="single"/>
        </w:rPr>
      </w:pPr>
      <w:r w:rsidRPr="00D040C1">
        <w:rPr>
          <w:rFonts w:ascii="Franklin Gothic Book" w:hAnsi="Franklin Gothic Book"/>
          <w:b/>
          <w:u w:val="single"/>
        </w:rPr>
        <w:t>COURSE DESCRIPTION</w:t>
      </w:r>
    </w:p>
    <w:p w14:paraId="58586533" w14:textId="021261ED" w:rsidR="00A85B14" w:rsidRPr="00D040C1" w:rsidRDefault="009B1B1C" w:rsidP="005932BA">
      <w:pPr>
        <w:rPr>
          <w:rFonts w:ascii="Franklin Gothic Book" w:hAnsi="Franklin Gothic Book" w:cs="Arial"/>
        </w:rPr>
      </w:pPr>
      <w:r w:rsidRPr="00D040C1">
        <w:rPr>
          <w:rFonts w:ascii="Franklin Gothic Book" w:hAnsi="Franklin Gothic Book"/>
        </w:rPr>
        <w:tab/>
      </w:r>
      <w:r w:rsidR="005932BA">
        <w:rPr>
          <w:rStyle w:val="normaltextrun"/>
          <w:rFonts w:ascii="Aptos" w:hAnsi="Aptos"/>
          <w:color w:val="000000"/>
          <w:bdr w:val="none" w:sz="0" w:space="0" w:color="auto" w:frame="1"/>
        </w:rPr>
        <w:t>The goal of the director is to assist in the development of comprehensive musicians (quality performers as well as knowledgeable and skilled musicians). High standards result in high achievement. As the director, I set the highest standards for myself and my ensemble members. Musical growth requires significant effort from everyone involved. Each of the objectives listed below will be addressed on a daily &amp; weekly basis in rehearsal. Course Objectives: By the completion of the year, all students will be expected to accomplish the following: Vocal Skills 1. Demonstrate appropriate music reading and aural skills in regular rehearsals, performances, and during singing evaluations. 2. Demonstrate appropriate vocal technique (including proper breath control and good tone quality) in regular rehearsals, performances, and during singing evaluations. 3. Demonstrate appropriate choral singing technique (including balance, blend, and intonation) in regular rehearsals, performances, and during singing evaluations.</w:t>
      </w:r>
    </w:p>
    <w:p w14:paraId="2C30A30B" w14:textId="77777777" w:rsidR="009B1B1C" w:rsidRPr="00D040C1" w:rsidRDefault="009B1B1C" w:rsidP="009B1B1C">
      <w:pPr>
        <w:rPr>
          <w:rFonts w:ascii="Franklin Gothic Book" w:hAnsi="Franklin Gothic Book"/>
          <w:u w:val="single"/>
        </w:rPr>
      </w:pPr>
      <w:r w:rsidRPr="00D040C1">
        <w:rPr>
          <w:rFonts w:ascii="Franklin Gothic Book" w:hAnsi="Franklin Gothic Book"/>
          <w:b/>
          <w:u w:val="single"/>
        </w:rPr>
        <w:t>COURSE GOALS</w:t>
      </w:r>
    </w:p>
    <w:p w14:paraId="60EBB170" w14:textId="77777777" w:rsidR="009B1B1C" w:rsidRPr="00D040C1" w:rsidRDefault="009B1B1C" w:rsidP="009B1B1C">
      <w:pPr>
        <w:rPr>
          <w:rFonts w:ascii="Franklin Gothic Book" w:hAnsi="Franklin Gothic Book"/>
        </w:rPr>
      </w:pPr>
    </w:p>
    <w:p w14:paraId="682561EC" w14:textId="77777777" w:rsidR="005932BA" w:rsidRPr="005932BA" w:rsidRDefault="005932BA" w:rsidP="002A1FCA">
      <w:pPr>
        <w:numPr>
          <w:ilvl w:val="1"/>
          <w:numId w:val="3"/>
        </w:numPr>
        <w:rPr>
          <w:rStyle w:val="normaltextrun"/>
          <w:rFonts w:ascii="Franklin Gothic Book" w:hAnsi="Franklin Gothic Book"/>
        </w:rPr>
      </w:pPr>
      <w:r>
        <w:rPr>
          <w:rStyle w:val="normaltextrun"/>
          <w:rFonts w:ascii="Aptos" w:hAnsi="Aptos"/>
          <w:color w:val="000000"/>
          <w:bdr w:val="none" w:sz="0" w:space="0" w:color="auto" w:frame="1"/>
        </w:rPr>
        <w:t xml:space="preserve">Demonstrate musical performance of all the focus literature* (including note accuracy, memorization, and musicality) in regular rehearsals, performances, and during singing evaluations. Musical Knowledge </w:t>
      </w:r>
    </w:p>
    <w:p w14:paraId="0E031FAC" w14:textId="77777777" w:rsidR="005932BA" w:rsidRPr="005932BA" w:rsidRDefault="005932BA" w:rsidP="002A1FCA">
      <w:pPr>
        <w:numPr>
          <w:ilvl w:val="1"/>
          <w:numId w:val="3"/>
        </w:numPr>
        <w:rPr>
          <w:rStyle w:val="normaltextrun"/>
          <w:rFonts w:ascii="Franklin Gothic Book" w:hAnsi="Franklin Gothic Book"/>
        </w:rPr>
      </w:pPr>
      <w:r>
        <w:rPr>
          <w:rStyle w:val="normaltextrun"/>
          <w:rFonts w:ascii="Aptos" w:hAnsi="Aptos"/>
          <w:color w:val="000000"/>
          <w:bdr w:val="none" w:sz="0" w:space="0" w:color="auto" w:frame="1"/>
        </w:rPr>
        <w:t xml:space="preserve">Demonstrate knowledge of all musical terminology reflected in the literature. </w:t>
      </w:r>
    </w:p>
    <w:p w14:paraId="4E29B6AE" w14:textId="77777777" w:rsidR="005932BA" w:rsidRPr="005932BA" w:rsidRDefault="005932BA" w:rsidP="002A1FCA">
      <w:pPr>
        <w:numPr>
          <w:ilvl w:val="1"/>
          <w:numId w:val="3"/>
        </w:numPr>
        <w:rPr>
          <w:rStyle w:val="normaltextrun"/>
          <w:rFonts w:ascii="Franklin Gothic Book" w:hAnsi="Franklin Gothic Book"/>
        </w:rPr>
      </w:pPr>
      <w:r>
        <w:rPr>
          <w:rStyle w:val="normaltextrun"/>
          <w:rFonts w:ascii="Aptos" w:hAnsi="Aptos"/>
          <w:color w:val="000000"/>
          <w:bdr w:val="none" w:sz="0" w:space="0" w:color="auto" w:frame="1"/>
        </w:rPr>
        <w:t xml:space="preserve"> Demonstrate knowledge of the historical background of the focus literature as presented in rehearsals.</w:t>
      </w:r>
    </w:p>
    <w:p w14:paraId="7F831628" w14:textId="77777777" w:rsidR="005932BA" w:rsidRPr="005932BA" w:rsidRDefault="005932BA" w:rsidP="002A1FCA">
      <w:pPr>
        <w:numPr>
          <w:ilvl w:val="1"/>
          <w:numId w:val="3"/>
        </w:numPr>
        <w:rPr>
          <w:rStyle w:val="normaltextrun"/>
          <w:rFonts w:ascii="Franklin Gothic Book" w:hAnsi="Franklin Gothic Book"/>
        </w:rPr>
      </w:pPr>
      <w:r>
        <w:rPr>
          <w:rStyle w:val="normaltextrun"/>
          <w:rFonts w:ascii="Aptos" w:hAnsi="Aptos"/>
          <w:color w:val="000000"/>
          <w:bdr w:val="none" w:sz="0" w:space="0" w:color="auto" w:frame="1"/>
        </w:rPr>
        <w:t xml:space="preserve"> Demonstrate knowledge of the basic form and structure of the focus literature as presented in rehearsals. </w:t>
      </w:r>
    </w:p>
    <w:p w14:paraId="5153361E" w14:textId="0509E501" w:rsidR="009B1B1C" w:rsidRDefault="005932BA" w:rsidP="009B1B1C">
      <w:pPr>
        <w:numPr>
          <w:ilvl w:val="1"/>
          <w:numId w:val="3"/>
        </w:numPr>
        <w:rPr>
          <w:rFonts w:ascii="Franklin Gothic Book" w:hAnsi="Franklin Gothic Book"/>
        </w:rPr>
      </w:pPr>
      <w:r w:rsidRPr="005932BA">
        <w:rPr>
          <w:rStyle w:val="normaltextrun"/>
          <w:rFonts w:ascii="Aptos" w:hAnsi="Aptos"/>
          <w:color w:val="000000"/>
          <w:bdr w:val="none" w:sz="0" w:space="0" w:color="auto" w:frame="1"/>
        </w:rPr>
        <w:lastRenderedPageBreak/>
        <w:t>Demonstrate the ability to critically listen and evaluate the musical performance of the ensemble</w:t>
      </w:r>
    </w:p>
    <w:p w14:paraId="75F79F5C" w14:textId="77777777" w:rsidR="005932BA" w:rsidRPr="005932BA" w:rsidRDefault="005932BA" w:rsidP="005932BA">
      <w:pPr>
        <w:ind w:left="1440"/>
        <w:rPr>
          <w:rFonts w:ascii="Franklin Gothic Book" w:hAnsi="Franklin Gothic Book"/>
        </w:rPr>
      </w:pPr>
    </w:p>
    <w:p w14:paraId="004FEFB3" w14:textId="77777777" w:rsidR="009B1B1C" w:rsidRPr="00D040C1" w:rsidRDefault="009B1B1C" w:rsidP="009B1B1C">
      <w:pPr>
        <w:rPr>
          <w:rFonts w:ascii="Franklin Gothic Book" w:hAnsi="Franklin Gothic Book"/>
          <w:u w:val="single"/>
        </w:rPr>
      </w:pPr>
      <w:r w:rsidRPr="00D040C1">
        <w:rPr>
          <w:rFonts w:ascii="Franklin Gothic Book" w:hAnsi="Franklin Gothic Book"/>
          <w:b/>
          <w:u w:val="single"/>
        </w:rPr>
        <w:t>REQUIRED SUPPLY</w:t>
      </w:r>
    </w:p>
    <w:p w14:paraId="7CA77D56" w14:textId="0B338F96" w:rsidR="005932BA" w:rsidRDefault="005932BA" w:rsidP="009B1B1C">
      <w:pPr>
        <w:rPr>
          <w:rFonts w:ascii="Franklin Gothic Book" w:hAnsi="Franklin Gothic Book"/>
        </w:rPr>
      </w:pPr>
      <w:r>
        <w:rPr>
          <w:rFonts w:ascii="Franklin Gothic Book" w:hAnsi="Franklin Gothic Book"/>
        </w:rPr>
        <w:t>-</w:t>
      </w:r>
      <w:r w:rsidR="00B54765">
        <w:rPr>
          <w:rFonts w:ascii="Franklin Gothic Book" w:hAnsi="Franklin Gothic Book"/>
        </w:rPr>
        <w:t>Lyrics</w:t>
      </w:r>
      <w:r>
        <w:rPr>
          <w:rFonts w:ascii="Franklin Gothic Book" w:hAnsi="Franklin Gothic Book"/>
        </w:rPr>
        <w:t xml:space="preserve"> Folder</w:t>
      </w:r>
    </w:p>
    <w:p w14:paraId="32C8B3BE" w14:textId="017A9168" w:rsidR="005932BA" w:rsidRDefault="005932BA" w:rsidP="009B1B1C">
      <w:pPr>
        <w:rPr>
          <w:rFonts w:ascii="Franklin Gothic Book" w:hAnsi="Franklin Gothic Book"/>
        </w:rPr>
      </w:pPr>
      <w:r>
        <w:rPr>
          <w:rFonts w:ascii="Franklin Gothic Book" w:hAnsi="Franklin Gothic Book"/>
        </w:rPr>
        <w:t>-Note taking items -Pencils, Pens</w:t>
      </w:r>
    </w:p>
    <w:p w14:paraId="150462F6" w14:textId="77777777" w:rsidR="005932BA" w:rsidRDefault="005932BA" w:rsidP="009B1B1C">
      <w:pPr>
        <w:rPr>
          <w:rFonts w:ascii="Franklin Gothic Book" w:hAnsi="Franklin Gothic Book"/>
        </w:rPr>
      </w:pPr>
    </w:p>
    <w:p w14:paraId="7556DCA3" w14:textId="37A98030" w:rsidR="009B1B1C" w:rsidRPr="00D040C1" w:rsidRDefault="009B1B1C" w:rsidP="009B1B1C">
      <w:pPr>
        <w:rPr>
          <w:rFonts w:ascii="Franklin Gothic Book" w:hAnsi="Franklin Gothic Book"/>
          <w:b/>
          <w:u w:val="single"/>
        </w:rPr>
      </w:pPr>
      <w:r w:rsidRPr="00D040C1">
        <w:rPr>
          <w:rFonts w:ascii="Franklin Gothic Book" w:hAnsi="Franklin Gothic Book"/>
          <w:b/>
          <w:u w:val="single"/>
        </w:rPr>
        <w:t>WEBSITES</w:t>
      </w:r>
    </w:p>
    <w:p w14:paraId="205B3C92" w14:textId="77777777" w:rsidR="009B1B1C" w:rsidRPr="006C7987" w:rsidRDefault="00000000" w:rsidP="009B1B1C">
      <w:pPr>
        <w:rPr>
          <w:rFonts w:ascii="Franklin Gothic Book" w:hAnsi="Franklin Gothic Book"/>
          <w:b/>
        </w:rPr>
      </w:pPr>
      <w:hyperlink r:id="rId10" w:history="1">
        <w:r w:rsidR="009B1B1C" w:rsidRPr="004747FE">
          <w:rPr>
            <w:rStyle w:val="Hyperlink"/>
            <w:rFonts w:ascii="Franklin Gothic Book" w:hAnsi="Franklin Gothic Book"/>
          </w:rPr>
          <w:t>www.hialeaheduacademy.com</w:t>
        </w:r>
      </w:hyperlink>
      <w:r w:rsidR="009B1B1C">
        <w:rPr>
          <w:rFonts w:ascii="Franklin Gothic Book" w:hAnsi="Franklin Gothic Book"/>
        </w:rPr>
        <w:t xml:space="preserve"> </w:t>
      </w:r>
    </w:p>
    <w:p w14:paraId="672F817B" w14:textId="77777777" w:rsidR="009B1B1C" w:rsidRDefault="009B1B1C" w:rsidP="009B1B1C">
      <w:pPr>
        <w:ind w:firstLine="720"/>
        <w:rPr>
          <w:rFonts w:ascii="Franklin Gothic Book" w:hAnsi="Franklin Gothic Book"/>
        </w:rPr>
      </w:pPr>
      <w:r w:rsidRPr="006C7987">
        <w:rPr>
          <w:rFonts w:ascii="Franklin Gothic Book" w:hAnsi="Franklin Gothic Book"/>
        </w:rPr>
        <w:t>This website will be utilized as a means for communication. Assignments, home learning, etc. will be found on the site for both students and parents.</w:t>
      </w:r>
      <w:r>
        <w:rPr>
          <w:rFonts w:ascii="Franklin Gothic Book" w:hAnsi="Franklin Gothic Book"/>
        </w:rPr>
        <w:t xml:space="preserve"> To access: </w:t>
      </w:r>
    </w:p>
    <w:p w14:paraId="248740B9" w14:textId="77777777" w:rsidR="009B1B1C" w:rsidRDefault="009B1B1C" w:rsidP="009B1B1C">
      <w:pPr>
        <w:ind w:firstLine="720"/>
        <w:rPr>
          <w:rFonts w:ascii="Franklin Gothic Book" w:hAnsi="Franklin Gothic Book"/>
        </w:rPr>
      </w:pPr>
      <w:r>
        <w:rPr>
          <w:rFonts w:ascii="Franklin Gothic Book" w:hAnsi="Franklin Gothic Book"/>
        </w:rPr>
        <w:t xml:space="preserve"> Click on&gt; Faculty/staff</w:t>
      </w:r>
    </w:p>
    <w:p w14:paraId="73CAC867" w14:textId="77777777" w:rsidR="009B1B1C" w:rsidRDefault="009B1B1C" w:rsidP="009B1B1C">
      <w:pPr>
        <w:ind w:left="1440" w:firstLine="720"/>
        <w:rPr>
          <w:rFonts w:ascii="Franklin Gothic Book" w:hAnsi="Franklin Gothic Book"/>
        </w:rPr>
      </w:pPr>
      <w:r>
        <w:rPr>
          <w:rFonts w:ascii="Franklin Gothic Book" w:hAnsi="Franklin Gothic Book"/>
        </w:rPr>
        <w:t>&gt;Faculty email</w:t>
      </w:r>
    </w:p>
    <w:p w14:paraId="04C960D3" w14:textId="791E7377" w:rsidR="009B1B1C" w:rsidRPr="00560F58" w:rsidRDefault="009B1B1C" w:rsidP="00560F58">
      <w:pPr>
        <w:ind w:left="1440" w:firstLine="720"/>
        <w:rPr>
          <w:rFonts w:ascii="Franklin Gothic Book" w:hAnsi="Franklin Gothic Book"/>
          <w:b/>
        </w:rPr>
      </w:pPr>
      <w:r>
        <w:rPr>
          <w:rFonts w:ascii="Franklin Gothic Book" w:hAnsi="Franklin Gothic Book"/>
        </w:rPr>
        <w:t>&gt;</w:t>
      </w:r>
      <w:r w:rsidR="00CC6786">
        <w:rPr>
          <w:rFonts w:ascii="Franklin Gothic Book" w:hAnsi="Franklin Gothic Book"/>
        </w:rPr>
        <w:t>Gonzalez</w:t>
      </w:r>
      <w:r>
        <w:rPr>
          <w:rFonts w:ascii="Franklin Gothic Book" w:hAnsi="Franklin Gothic Book"/>
        </w:rPr>
        <w:t xml:space="preserve">, </w:t>
      </w:r>
      <w:r w:rsidR="00CC6786">
        <w:rPr>
          <w:rFonts w:ascii="Franklin Gothic Book" w:hAnsi="Franklin Gothic Book"/>
        </w:rPr>
        <w:t>Carlos</w:t>
      </w:r>
    </w:p>
    <w:p w14:paraId="3C943E0B" w14:textId="77777777" w:rsidR="009B1B1C" w:rsidRPr="00D040C1" w:rsidRDefault="009B1B1C" w:rsidP="009B1B1C">
      <w:pPr>
        <w:rPr>
          <w:rFonts w:ascii="Franklin Gothic Book" w:hAnsi="Franklin Gothic Book"/>
        </w:rPr>
      </w:pPr>
    </w:p>
    <w:p w14:paraId="1E1CF91A" w14:textId="77777777" w:rsidR="009B1B1C" w:rsidRPr="00D040C1" w:rsidRDefault="009B1B1C" w:rsidP="009B1B1C">
      <w:pPr>
        <w:rPr>
          <w:rFonts w:ascii="Franklin Gothic Book" w:hAnsi="Franklin Gothic Book"/>
          <w:u w:val="single"/>
        </w:rPr>
      </w:pPr>
      <w:r w:rsidRPr="00D040C1">
        <w:rPr>
          <w:rFonts w:ascii="Franklin Gothic Book" w:hAnsi="Franklin Gothic Book"/>
          <w:b/>
          <w:u w:val="single"/>
        </w:rPr>
        <w:t>TYPE OF ASSIGNMENTS</w:t>
      </w:r>
    </w:p>
    <w:p w14:paraId="588D0A66" w14:textId="13E04647" w:rsidR="009B1B1C" w:rsidRPr="005932BA" w:rsidRDefault="005932BA" w:rsidP="009B1B1C">
      <w:pPr>
        <w:numPr>
          <w:ilvl w:val="1"/>
          <w:numId w:val="1"/>
        </w:numPr>
        <w:rPr>
          <w:rFonts w:ascii="Franklin Gothic Book" w:hAnsi="Franklin Gothic Book"/>
          <w:b/>
        </w:rPr>
      </w:pPr>
      <w:r>
        <w:rPr>
          <w:rFonts w:ascii="Franklin Gothic Book" w:hAnsi="Franklin Gothic Book"/>
        </w:rPr>
        <w:t>Performance Based Videos</w:t>
      </w:r>
    </w:p>
    <w:p w14:paraId="5188C204" w14:textId="5EDC9632" w:rsidR="005932BA" w:rsidRPr="00D040C1" w:rsidRDefault="005932BA" w:rsidP="009B1B1C">
      <w:pPr>
        <w:numPr>
          <w:ilvl w:val="1"/>
          <w:numId w:val="1"/>
        </w:numPr>
        <w:rPr>
          <w:rFonts w:ascii="Franklin Gothic Book" w:hAnsi="Franklin Gothic Book"/>
          <w:b/>
        </w:rPr>
      </w:pPr>
      <w:r>
        <w:rPr>
          <w:rFonts w:ascii="Franklin Gothic Book" w:hAnsi="Franklin Gothic Book"/>
        </w:rPr>
        <w:t>Independent Study of Performance Songs</w:t>
      </w:r>
    </w:p>
    <w:p w14:paraId="2C0BB691" w14:textId="77777777" w:rsidR="009B1B1C" w:rsidRPr="00D040C1" w:rsidRDefault="009B1B1C" w:rsidP="009B1B1C">
      <w:pPr>
        <w:rPr>
          <w:rFonts w:ascii="Franklin Gothic Book" w:hAnsi="Franklin Gothic Book"/>
        </w:rPr>
      </w:pPr>
    </w:p>
    <w:p w14:paraId="5867AD58" w14:textId="77777777" w:rsidR="009B1B1C" w:rsidRPr="00D040C1" w:rsidRDefault="009B1B1C" w:rsidP="009B1B1C">
      <w:pPr>
        <w:pStyle w:val="BodyText"/>
        <w:rPr>
          <w:rFonts w:ascii="Franklin Gothic Book" w:hAnsi="Franklin Gothic Book" w:cs="Cambria"/>
          <w:bCs/>
          <w:i w:val="0"/>
          <w:szCs w:val="24"/>
          <w:u w:val="single"/>
        </w:rPr>
      </w:pPr>
      <w:r w:rsidRPr="00D040C1">
        <w:rPr>
          <w:rFonts w:ascii="Franklin Gothic Book" w:hAnsi="Franklin Gothic Book" w:cs="Cambria"/>
          <w:bCs/>
          <w:i w:val="0"/>
          <w:szCs w:val="24"/>
          <w:u w:val="single"/>
        </w:rPr>
        <w:t>STUDENT EVALUATION</w:t>
      </w:r>
    </w:p>
    <w:p w14:paraId="1C71EC8D" w14:textId="77777777" w:rsidR="009B1B1C" w:rsidRPr="00D040C1" w:rsidRDefault="009B1B1C" w:rsidP="009B1B1C">
      <w:pPr>
        <w:pStyle w:val="BodyText"/>
        <w:rPr>
          <w:rFonts w:ascii="Franklin Gothic Book" w:hAnsi="Franklin Gothic Book" w:cs="Cambria"/>
          <w:b w:val="0"/>
          <w:i w:val="0"/>
          <w:szCs w:val="24"/>
        </w:rPr>
      </w:pPr>
      <w:r w:rsidRPr="00D040C1">
        <w:rPr>
          <w:rFonts w:ascii="Franklin Gothic Book" w:hAnsi="Franklin Gothic Book" w:cs="Cambria"/>
          <w:b w:val="0"/>
          <w:i w:val="0"/>
          <w:szCs w:val="24"/>
        </w:rPr>
        <w:t xml:space="preserve">Grades are based on the Miami-Dade County Grading Scale.  </w:t>
      </w:r>
    </w:p>
    <w:p w14:paraId="598CA00F" w14:textId="77777777" w:rsidR="009B1B1C" w:rsidRPr="00D040C1" w:rsidRDefault="009B1B1C" w:rsidP="009B1B1C">
      <w:pPr>
        <w:pStyle w:val="BodyText"/>
        <w:ind w:left="720"/>
        <w:rPr>
          <w:rFonts w:ascii="Franklin Gothic Book" w:hAnsi="Franklin Gothic Book" w:cs="Cambria"/>
          <w:i w:val="0"/>
          <w:szCs w:val="24"/>
        </w:rPr>
      </w:pPr>
      <w:r w:rsidRPr="00D040C1">
        <w:rPr>
          <w:rFonts w:ascii="Franklin Gothic Book" w:hAnsi="Franklin Gothic Book" w:cs="Cambria"/>
          <w:i w:val="0"/>
          <w:szCs w:val="24"/>
        </w:rPr>
        <w:t>GRADING SCALE:</w:t>
      </w:r>
    </w:p>
    <w:p w14:paraId="02E53A31" w14:textId="51C8AFA7" w:rsidR="009B1B1C" w:rsidRPr="00D040C1" w:rsidRDefault="009B1B1C" w:rsidP="009B1B1C">
      <w:pPr>
        <w:pStyle w:val="BodyText"/>
        <w:rPr>
          <w:rFonts w:ascii="Franklin Gothic Book" w:hAnsi="Franklin Gothic Book" w:cs="Cambria"/>
          <w:b w:val="0"/>
          <w:i w:val="0"/>
          <w:szCs w:val="24"/>
        </w:rPr>
      </w:pPr>
      <w:r w:rsidRPr="00D040C1">
        <w:rPr>
          <w:rFonts w:ascii="Franklin Gothic Book" w:hAnsi="Franklin Gothic Book" w:cs="Cambria"/>
          <w:b w:val="0"/>
          <w:i w:val="0"/>
          <w:szCs w:val="24"/>
        </w:rPr>
        <w:tab/>
        <w:t xml:space="preserve">90 - </w:t>
      </w:r>
      <w:r w:rsidR="007B7BAA" w:rsidRPr="00D040C1">
        <w:rPr>
          <w:rFonts w:ascii="Franklin Gothic Book" w:hAnsi="Franklin Gothic Book" w:cs="Cambria"/>
          <w:b w:val="0"/>
          <w:i w:val="0"/>
          <w:szCs w:val="24"/>
        </w:rPr>
        <w:t>100 = A</w:t>
      </w:r>
      <w:r w:rsidRPr="00D040C1">
        <w:rPr>
          <w:rFonts w:ascii="Franklin Gothic Book" w:hAnsi="Franklin Gothic Book" w:cs="Cambria"/>
          <w:b w:val="0"/>
          <w:i w:val="0"/>
          <w:szCs w:val="24"/>
        </w:rPr>
        <w:tab/>
      </w:r>
      <w:r w:rsidRPr="00D040C1">
        <w:rPr>
          <w:rFonts w:ascii="Franklin Gothic Book" w:hAnsi="Franklin Gothic Book" w:cs="Cambria"/>
          <w:b w:val="0"/>
          <w:i w:val="0"/>
          <w:szCs w:val="24"/>
        </w:rPr>
        <w:tab/>
        <w:t>4 pts.</w:t>
      </w:r>
      <w:r w:rsidRPr="00D040C1">
        <w:rPr>
          <w:rFonts w:ascii="Franklin Gothic Book" w:hAnsi="Franklin Gothic Book" w:cs="Cambria"/>
          <w:b w:val="0"/>
          <w:i w:val="0"/>
          <w:szCs w:val="24"/>
        </w:rPr>
        <w:tab/>
        <w:t>3.5 - 4.0   average</w:t>
      </w:r>
    </w:p>
    <w:p w14:paraId="2EF61C01" w14:textId="06D04072" w:rsidR="009B1B1C" w:rsidRPr="00D040C1" w:rsidRDefault="009B1B1C" w:rsidP="009B1B1C">
      <w:pPr>
        <w:pStyle w:val="BodyText"/>
        <w:rPr>
          <w:rFonts w:ascii="Franklin Gothic Book" w:hAnsi="Franklin Gothic Book" w:cs="Cambria"/>
          <w:b w:val="0"/>
          <w:i w:val="0"/>
          <w:szCs w:val="24"/>
        </w:rPr>
      </w:pPr>
      <w:r w:rsidRPr="00D040C1">
        <w:rPr>
          <w:rFonts w:ascii="Franklin Gothic Book" w:hAnsi="Franklin Gothic Book" w:cs="Cambria"/>
          <w:b w:val="0"/>
          <w:i w:val="0"/>
          <w:szCs w:val="24"/>
        </w:rPr>
        <w:tab/>
        <w:t xml:space="preserve">80 - 89    </w:t>
      </w:r>
      <w:r w:rsidR="007B7BAA" w:rsidRPr="00D040C1">
        <w:rPr>
          <w:rFonts w:ascii="Franklin Gothic Book" w:hAnsi="Franklin Gothic Book" w:cs="Cambria"/>
          <w:b w:val="0"/>
          <w:i w:val="0"/>
          <w:szCs w:val="24"/>
        </w:rPr>
        <w:t>= B</w:t>
      </w:r>
      <w:r w:rsidRPr="00D040C1">
        <w:rPr>
          <w:rFonts w:ascii="Franklin Gothic Book" w:hAnsi="Franklin Gothic Book" w:cs="Cambria"/>
          <w:b w:val="0"/>
          <w:i w:val="0"/>
          <w:szCs w:val="24"/>
        </w:rPr>
        <w:tab/>
      </w:r>
      <w:r w:rsidRPr="00D040C1">
        <w:rPr>
          <w:rFonts w:ascii="Franklin Gothic Book" w:hAnsi="Franklin Gothic Book" w:cs="Cambria"/>
          <w:b w:val="0"/>
          <w:i w:val="0"/>
          <w:szCs w:val="24"/>
        </w:rPr>
        <w:tab/>
        <w:t xml:space="preserve">3 pts. </w:t>
      </w:r>
      <w:r w:rsidRPr="00D040C1">
        <w:rPr>
          <w:rFonts w:ascii="Franklin Gothic Book" w:hAnsi="Franklin Gothic Book" w:cs="Cambria"/>
          <w:b w:val="0"/>
          <w:i w:val="0"/>
          <w:szCs w:val="24"/>
        </w:rPr>
        <w:tab/>
        <w:t>2.5 – 3.49 average</w:t>
      </w:r>
    </w:p>
    <w:p w14:paraId="329D20AB" w14:textId="77D11DD5" w:rsidR="009B1B1C" w:rsidRPr="00D040C1" w:rsidRDefault="009B1B1C" w:rsidP="009B1B1C">
      <w:pPr>
        <w:pStyle w:val="BodyText"/>
        <w:rPr>
          <w:rFonts w:ascii="Franklin Gothic Book" w:hAnsi="Franklin Gothic Book" w:cs="Cambria"/>
          <w:b w:val="0"/>
          <w:i w:val="0"/>
          <w:szCs w:val="24"/>
        </w:rPr>
      </w:pPr>
      <w:r w:rsidRPr="00D040C1">
        <w:rPr>
          <w:rFonts w:ascii="Franklin Gothic Book" w:hAnsi="Franklin Gothic Book" w:cs="Cambria"/>
          <w:b w:val="0"/>
          <w:i w:val="0"/>
          <w:szCs w:val="24"/>
        </w:rPr>
        <w:tab/>
        <w:t xml:space="preserve">70 – 79   </w:t>
      </w:r>
      <w:r w:rsidR="007B7BAA" w:rsidRPr="00D040C1">
        <w:rPr>
          <w:rFonts w:ascii="Franklin Gothic Book" w:hAnsi="Franklin Gothic Book" w:cs="Cambria"/>
          <w:b w:val="0"/>
          <w:i w:val="0"/>
          <w:szCs w:val="24"/>
        </w:rPr>
        <w:t>= C</w:t>
      </w:r>
      <w:r w:rsidRPr="00D040C1">
        <w:rPr>
          <w:rFonts w:ascii="Franklin Gothic Book" w:hAnsi="Franklin Gothic Book" w:cs="Cambria"/>
          <w:b w:val="0"/>
          <w:i w:val="0"/>
          <w:szCs w:val="24"/>
        </w:rPr>
        <w:tab/>
      </w:r>
      <w:r w:rsidRPr="00D040C1">
        <w:rPr>
          <w:rFonts w:ascii="Franklin Gothic Book" w:hAnsi="Franklin Gothic Book" w:cs="Cambria"/>
          <w:b w:val="0"/>
          <w:i w:val="0"/>
          <w:szCs w:val="24"/>
        </w:rPr>
        <w:tab/>
        <w:t>2 pts.</w:t>
      </w:r>
      <w:r w:rsidRPr="00D040C1">
        <w:rPr>
          <w:rFonts w:ascii="Franklin Gothic Book" w:hAnsi="Franklin Gothic Book" w:cs="Cambria"/>
          <w:b w:val="0"/>
          <w:i w:val="0"/>
          <w:szCs w:val="24"/>
        </w:rPr>
        <w:tab/>
        <w:t xml:space="preserve">1.5 – </w:t>
      </w:r>
      <w:r w:rsidR="007B7BAA" w:rsidRPr="00D040C1">
        <w:rPr>
          <w:rFonts w:ascii="Franklin Gothic Book" w:hAnsi="Franklin Gothic Book" w:cs="Cambria"/>
          <w:b w:val="0"/>
          <w:i w:val="0"/>
          <w:szCs w:val="24"/>
        </w:rPr>
        <w:t>2.49 average</w:t>
      </w:r>
    </w:p>
    <w:p w14:paraId="50FB037B" w14:textId="5378EF15" w:rsidR="009B1B1C" w:rsidRPr="00D040C1" w:rsidRDefault="009B1B1C" w:rsidP="009B1B1C">
      <w:pPr>
        <w:pStyle w:val="BodyText"/>
        <w:rPr>
          <w:rFonts w:ascii="Franklin Gothic Book" w:hAnsi="Franklin Gothic Book" w:cs="Cambria"/>
          <w:b w:val="0"/>
          <w:i w:val="0"/>
          <w:szCs w:val="24"/>
        </w:rPr>
      </w:pPr>
      <w:r w:rsidRPr="00D040C1">
        <w:rPr>
          <w:rFonts w:ascii="Franklin Gothic Book" w:hAnsi="Franklin Gothic Book" w:cs="Cambria"/>
          <w:b w:val="0"/>
          <w:i w:val="0"/>
          <w:szCs w:val="24"/>
        </w:rPr>
        <w:tab/>
        <w:t xml:space="preserve">60 – 69   </w:t>
      </w:r>
      <w:r w:rsidR="007B7BAA" w:rsidRPr="00D040C1">
        <w:rPr>
          <w:rFonts w:ascii="Franklin Gothic Book" w:hAnsi="Franklin Gothic Book" w:cs="Cambria"/>
          <w:b w:val="0"/>
          <w:i w:val="0"/>
          <w:szCs w:val="24"/>
        </w:rPr>
        <w:t>= D</w:t>
      </w:r>
      <w:r w:rsidRPr="00D040C1">
        <w:rPr>
          <w:rFonts w:ascii="Franklin Gothic Book" w:hAnsi="Franklin Gothic Book" w:cs="Cambria"/>
          <w:b w:val="0"/>
          <w:i w:val="0"/>
          <w:szCs w:val="24"/>
        </w:rPr>
        <w:tab/>
      </w:r>
      <w:r w:rsidRPr="00D040C1">
        <w:rPr>
          <w:rFonts w:ascii="Franklin Gothic Book" w:hAnsi="Franklin Gothic Book" w:cs="Cambria"/>
          <w:b w:val="0"/>
          <w:i w:val="0"/>
          <w:szCs w:val="24"/>
        </w:rPr>
        <w:tab/>
        <w:t>1 pt.</w:t>
      </w:r>
      <w:r w:rsidRPr="00D040C1">
        <w:rPr>
          <w:rFonts w:ascii="Franklin Gothic Book" w:hAnsi="Franklin Gothic Book" w:cs="Cambria"/>
          <w:b w:val="0"/>
          <w:i w:val="0"/>
          <w:szCs w:val="24"/>
        </w:rPr>
        <w:tab/>
        <w:t xml:space="preserve">1.0 – </w:t>
      </w:r>
      <w:r w:rsidR="007B7BAA" w:rsidRPr="00D040C1">
        <w:rPr>
          <w:rFonts w:ascii="Franklin Gothic Book" w:hAnsi="Franklin Gothic Book" w:cs="Cambria"/>
          <w:b w:val="0"/>
          <w:i w:val="0"/>
          <w:szCs w:val="24"/>
        </w:rPr>
        <w:t>1.49 average</w:t>
      </w:r>
    </w:p>
    <w:p w14:paraId="48C16AD6" w14:textId="038D8FD0" w:rsidR="009B1B1C" w:rsidRPr="00D040C1" w:rsidRDefault="009B1B1C" w:rsidP="009B1B1C">
      <w:pPr>
        <w:pStyle w:val="BodyText"/>
        <w:rPr>
          <w:rFonts w:ascii="Franklin Gothic Book" w:hAnsi="Franklin Gothic Book" w:cs="Cambria"/>
          <w:b w:val="0"/>
          <w:i w:val="0"/>
          <w:szCs w:val="24"/>
        </w:rPr>
      </w:pPr>
      <w:r w:rsidRPr="00D040C1">
        <w:rPr>
          <w:rFonts w:ascii="Franklin Gothic Book" w:hAnsi="Franklin Gothic Book" w:cs="Cambria"/>
          <w:b w:val="0"/>
          <w:i w:val="0"/>
          <w:szCs w:val="24"/>
        </w:rPr>
        <w:tab/>
        <w:t xml:space="preserve">Below 59 </w:t>
      </w:r>
      <w:r w:rsidR="007B7BAA" w:rsidRPr="00D040C1">
        <w:rPr>
          <w:rFonts w:ascii="Franklin Gothic Book" w:hAnsi="Franklin Gothic Book" w:cs="Cambria"/>
          <w:b w:val="0"/>
          <w:i w:val="0"/>
          <w:szCs w:val="24"/>
        </w:rPr>
        <w:t>= F</w:t>
      </w:r>
      <w:r w:rsidRPr="00D040C1">
        <w:rPr>
          <w:rFonts w:ascii="Franklin Gothic Book" w:hAnsi="Franklin Gothic Book" w:cs="Cambria"/>
          <w:b w:val="0"/>
          <w:i w:val="0"/>
          <w:szCs w:val="24"/>
        </w:rPr>
        <w:tab/>
      </w:r>
      <w:r w:rsidRPr="00D040C1">
        <w:rPr>
          <w:rFonts w:ascii="Franklin Gothic Book" w:hAnsi="Franklin Gothic Book" w:cs="Cambria"/>
          <w:b w:val="0"/>
          <w:i w:val="0"/>
          <w:szCs w:val="24"/>
        </w:rPr>
        <w:tab/>
        <w:t>0 pts.</w:t>
      </w:r>
      <w:r w:rsidRPr="00D040C1">
        <w:rPr>
          <w:rFonts w:ascii="Franklin Gothic Book" w:hAnsi="Franklin Gothic Book" w:cs="Cambria"/>
          <w:b w:val="0"/>
          <w:i w:val="0"/>
          <w:szCs w:val="24"/>
        </w:rPr>
        <w:tab/>
        <w:t>Below 1.0 average</w:t>
      </w:r>
    </w:p>
    <w:p w14:paraId="3F2C75D3" w14:textId="77777777" w:rsidR="009B1B1C" w:rsidRPr="00D040C1" w:rsidRDefault="009B1B1C" w:rsidP="009B1B1C">
      <w:pPr>
        <w:pStyle w:val="BodyText"/>
        <w:rPr>
          <w:rFonts w:ascii="Franklin Gothic Book" w:hAnsi="Franklin Gothic Book" w:cs="Cambria"/>
          <w:b w:val="0"/>
          <w:i w:val="0"/>
          <w:szCs w:val="24"/>
        </w:rPr>
      </w:pPr>
      <w:r w:rsidRPr="00D040C1">
        <w:rPr>
          <w:rFonts w:ascii="Franklin Gothic Book" w:hAnsi="Franklin Gothic Book" w:cs="Cambria"/>
          <w:b w:val="0"/>
          <w:i w:val="0"/>
          <w:szCs w:val="24"/>
        </w:rPr>
        <w:tab/>
      </w:r>
      <w:r w:rsidRPr="00D040C1">
        <w:rPr>
          <w:rFonts w:ascii="Franklin Gothic Book" w:hAnsi="Franklin Gothic Book" w:cs="Cambria"/>
          <w:b w:val="0"/>
          <w:i w:val="0"/>
          <w:szCs w:val="24"/>
        </w:rPr>
        <w:tab/>
      </w:r>
      <w:r w:rsidRPr="00D040C1">
        <w:rPr>
          <w:rFonts w:ascii="Franklin Gothic Book" w:hAnsi="Franklin Gothic Book" w:cs="Cambria"/>
          <w:b w:val="0"/>
          <w:i w:val="0"/>
          <w:szCs w:val="24"/>
        </w:rPr>
        <w:tab/>
      </w:r>
      <w:r w:rsidRPr="00D040C1">
        <w:rPr>
          <w:rFonts w:ascii="Franklin Gothic Book" w:hAnsi="Franklin Gothic Book" w:cs="Cambria"/>
          <w:b w:val="0"/>
          <w:i w:val="0"/>
          <w:szCs w:val="24"/>
        </w:rPr>
        <w:tab/>
      </w:r>
    </w:p>
    <w:p w14:paraId="27B0F094" w14:textId="77777777" w:rsidR="009B1B1C" w:rsidRPr="00D040C1" w:rsidRDefault="009B1B1C" w:rsidP="009B1B1C">
      <w:pPr>
        <w:pStyle w:val="BodyText"/>
        <w:rPr>
          <w:rFonts w:ascii="Franklin Gothic Book" w:hAnsi="Franklin Gothic Book" w:cs="Cambria"/>
          <w:b w:val="0"/>
          <w:i w:val="0"/>
          <w:szCs w:val="24"/>
        </w:rPr>
      </w:pPr>
      <w:r w:rsidRPr="00D040C1">
        <w:rPr>
          <w:rFonts w:ascii="Franklin Gothic Book" w:hAnsi="Franklin Gothic Book" w:cs="Cambria"/>
          <w:b w:val="0"/>
          <w:i w:val="0"/>
          <w:szCs w:val="24"/>
        </w:rPr>
        <w:t>Students are evaluated based on the following criteria below:</w:t>
      </w:r>
    </w:p>
    <w:p w14:paraId="4A0A17D6" w14:textId="4A4A6646" w:rsidR="009B1B1C" w:rsidRDefault="009B1B1C" w:rsidP="009B1B1C">
      <w:pPr>
        <w:rPr>
          <w:rFonts w:ascii="Franklin Gothic Book" w:hAnsi="Franklin Gothic Book"/>
        </w:rPr>
      </w:pPr>
      <w:r w:rsidRPr="00D040C1">
        <w:rPr>
          <w:rFonts w:ascii="Franklin Gothic Book" w:hAnsi="Franklin Gothic Book"/>
        </w:rPr>
        <w:tab/>
      </w:r>
      <w:r w:rsidR="0054330F">
        <w:rPr>
          <w:rFonts w:ascii="Franklin Gothic Book" w:hAnsi="Franklin Gothic Book"/>
        </w:rPr>
        <w:t>Test: 3</w:t>
      </w:r>
      <w:r w:rsidR="00560F58">
        <w:rPr>
          <w:rFonts w:ascii="Franklin Gothic Book" w:hAnsi="Franklin Gothic Book"/>
        </w:rPr>
        <w:t>0</w:t>
      </w:r>
      <w:r>
        <w:rPr>
          <w:rFonts w:ascii="Franklin Gothic Book" w:hAnsi="Franklin Gothic Book"/>
        </w:rPr>
        <w:t>%</w:t>
      </w:r>
    </w:p>
    <w:p w14:paraId="00413DD2" w14:textId="010206EF" w:rsidR="009B1B1C" w:rsidRDefault="0054330F" w:rsidP="009B1B1C">
      <w:pPr>
        <w:rPr>
          <w:rFonts w:ascii="Franklin Gothic Book" w:hAnsi="Franklin Gothic Book"/>
        </w:rPr>
      </w:pPr>
      <w:r>
        <w:rPr>
          <w:rFonts w:ascii="Franklin Gothic Book" w:hAnsi="Franklin Gothic Book"/>
        </w:rPr>
        <w:tab/>
        <w:t>Quizzes: 25</w:t>
      </w:r>
      <w:r w:rsidR="009B1B1C">
        <w:rPr>
          <w:rFonts w:ascii="Franklin Gothic Book" w:hAnsi="Franklin Gothic Book"/>
        </w:rPr>
        <w:t>%</w:t>
      </w:r>
    </w:p>
    <w:p w14:paraId="61ED42EE" w14:textId="05D77566" w:rsidR="009B1B1C" w:rsidRDefault="0054330F" w:rsidP="009B1B1C">
      <w:pPr>
        <w:rPr>
          <w:rFonts w:ascii="Franklin Gothic Book" w:hAnsi="Franklin Gothic Book"/>
        </w:rPr>
      </w:pPr>
      <w:r>
        <w:rPr>
          <w:rFonts w:ascii="Franklin Gothic Book" w:hAnsi="Franklin Gothic Book"/>
        </w:rPr>
        <w:tab/>
        <w:t xml:space="preserve">Classwork: </w:t>
      </w:r>
      <w:r w:rsidR="00560F58">
        <w:rPr>
          <w:rFonts w:ascii="Franklin Gothic Book" w:hAnsi="Franklin Gothic Book"/>
        </w:rPr>
        <w:t>20</w:t>
      </w:r>
      <w:r w:rsidR="009B1B1C">
        <w:rPr>
          <w:rFonts w:ascii="Franklin Gothic Book" w:hAnsi="Franklin Gothic Book"/>
        </w:rPr>
        <w:t>%</w:t>
      </w:r>
    </w:p>
    <w:p w14:paraId="662D93A7" w14:textId="46E42985" w:rsidR="009B1B1C" w:rsidRDefault="0054330F" w:rsidP="009B1B1C">
      <w:pPr>
        <w:rPr>
          <w:rFonts w:ascii="Franklin Gothic Book" w:hAnsi="Franklin Gothic Book"/>
        </w:rPr>
      </w:pPr>
      <w:r>
        <w:rPr>
          <w:rFonts w:ascii="Franklin Gothic Book" w:hAnsi="Franklin Gothic Book"/>
        </w:rPr>
        <w:tab/>
        <w:t>Home learning: 5</w:t>
      </w:r>
      <w:r w:rsidR="009B1B1C">
        <w:rPr>
          <w:rFonts w:ascii="Franklin Gothic Book" w:hAnsi="Franklin Gothic Book"/>
        </w:rPr>
        <w:t>%</w:t>
      </w:r>
    </w:p>
    <w:p w14:paraId="7D866B2B" w14:textId="67FBFAC4" w:rsidR="009B1B1C" w:rsidRDefault="009B1B1C" w:rsidP="009B1B1C">
      <w:pPr>
        <w:rPr>
          <w:rFonts w:ascii="Franklin Gothic Book" w:hAnsi="Franklin Gothic Book"/>
        </w:rPr>
      </w:pPr>
      <w:r>
        <w:rPr>
          <w:rFonts w:ascii="Franklin Gothic Book" w:hAnsi="Franklin Gothic Book"/>
        </w:rPr>
        <w:tab/>
      </w:r>
      <w:r w:rsidR="007B7BAA">
        <w:rPr>
          <w:rFonts w:ascii="Franklin Gothic Book" w:hAnsi="Franklin Gothic Book"/>
        </w:rPr>
        <w:t>Presentations/Projects: 20</w:t>
      </w:r>
      <w:r>
        <w:rPr>
          <w:rFonts w:ascii="Franklin Gothic Book" w:hAnsi="Franklin Gothic Book"/>
        </w:rPr>
        <w:t>%</w:t>
      </w:r>
    </w:p>
    <w:p w14:paraId="75F8900C" w14:textId="35BF7D3B" w:rsidR="009B1B1C" w:rsidRPr="00D040C1" w:rsidRDefault="009B1B1C" w:rsidP="009B1B1C">
      <w:pPr>
        <w:rPr>
          <w:rFonts w:ascii="Franklin Gothic Book" w:hAnsi="Franklin Gothic Book"/>
        </w:rPr>
      </w:pPr>
      <w:r>
        <w:rPr>
          <w:rFonts w:ascii="Franklin Gothic Book" w:hAnsi="Franklin Gothic Book"/>
        </w:rPr>
        <w:tab/>
      </w:r>
    </w:p>
    <w:p w14:paraId="32974568" w14:textId="45F9FC10" w:rsidR="009B1B1C" w:rsidRPr="00023CD6" w:rsidRDefault="009B1B1C" w:rsidP="009B1B1C">
      <w:pPr>
        <w:rPr>
          <w:rFonts w:ascii="Franklin Gothic Book" w:hAnsi="Franklin Gothic Book"/>
          <w:u w:val="single"/>
        </w:rPr>
      </w:pPr>
      <w:r w:rsidRPr="00D040C1">
        <w:rPr>
          <w:rFonts w:ascii="Franklin Gothic Book" w:hAnsi="Franklin Gothic Book"/>
          <w:b/>
          <w:u w:val="single"/>
        </w:rPr>
        <w:t xml:space="preserve">CLASSROOM RULES </w:t>
      </w:r>
    </w:p>
    <w:p w14:paraId="0190E005" w14:textId="07C67399" w:rsidR="00861474" w:rsidRPr="00CA22AB" w:rsidRDefault="007B7BAA" w:rsidP="00861474">
      <w:pPr>
        <w:pStyle w:val="ListParagraph"/>
        <w:widowControl w:val="0"/>
        <w:numPr>
          <w:ilvl w:val="0"/>
          <w:numId w:val="4"/>
        </w:numPr>
        <w:autoSpaceDE w:val="0"/>
        <w:autoSpaceDN w:val="0"/>
        <w:adjustRightInd w:val="0"/>
        <w:rPr>
          <w:rFonts w:ascii="Franklin Gothic Book" w:hAnsi="Franklin Gothic Book"/>
        </w:rPr>
      </w:pPr>
      <w:r>
        <w:rPr>
          <w:rFonts w:ascii="Franklin Gothic Book" w:hAnsi="Franklin Gothic Book"/>
        </w:rPr>
        <w:t xml:space="preserve">Be respectful and listen to </w:t>
      </w:r>
      <w:proofErr w:type="gramStart"/>
      <w:r>
        <w:rPr>
          <w:rFonts w:ascii="Franklin Gothic Book" w:hAnsi="Franklin Gothic Book"/>
        </w:rPr>
        <w:t>learn at all times</w:t>
      </w:r>
      <w:proofErr w:type="gramEnd"/>
    </w:p>
    <w:p w14:paraId="2DEEC2F6" w14:textId="6BB91C9D" w:rsidR="00861474" w:rsidRDefault="007B7BAA" w:rsidP="00861474">
      <w:pPr>
        <w:pStyle w:val="ListParagraph"/>
        <w:widowControl w:val="0"/>
        <w:numPr>
          <w:ilvl w:val="0"/>
          <w:numId w:val="4"/>
        </w:numPr>
        <w:autoSpaceDE w:val="0"/>
        <w:autoSpaceDN w:val="0"/>
        <w:adjustRightInd w:val="0"/>
        <w:rPr>
          <w:rFonts w:ascii="Franklin Gothic Book" w:hAnsi="Franklin Gothic Book"/>
          <w:bCs/>
        </w:rPr>
      </w:pPr>
      <w:r>
        <w:rPr>
          <w:rFonts w:ascii="Franklin Gothic Book" w:hAnsi="Franklin Gothic Book"/>
          <w:bCs/>
        </w:rPr>
        <w:t xml:space="preserve">Honor your parents, families, culture, and heritage </w:t>
      </w:r>
      <w:proofErr w:type="gramStart"/>
      <w:r>
        <w:rPr>
          <w:rFonts w:ascii="Franklin Gothic Book" w:hAnsi="Franklin Gothic Book"/>
          <w:bCs/>
        </w:rPr>
        <w:t>at all times</w:t>
      </w:r>
      <w:proofErr w:type="gramEnd"/>
      <w:r>
        <w:rPr>
          <w:rFonts w:ascii="Franklin Gothic Book" w:hAnsi="Franklin Gothic Book"/>
          <w:bCs/>
        </w:rPr>
        <w:t xml:space="preserve"> with your behavior</w:t>
      </w:r>
    </w:p>
    <w:p w14:paraId="3BBA121D" w14:textId="444B3728" w:rsidR="00861474" w:rsidRDefault="007B7BAA" w:rsidP="00861474">
      <w:pPr>
        <w:pStyle w:val="ListParagraph"/>
        <w:widowControl w:val="0"/>
        <w:numPr>
          <w:ilvl w:val="0"/>
          <w:numId w:val="4"/>
        </w:numPr>
        <w:autoSpaceDE w:val="0"/>
        <w:autoSpaceDN w:val="0"/>
        <w:adjustRightInd w:val="0"/>
        <w:rPr>
          <w:rFonts w:ascii="Franklin Gothic Book" w:hAnsi="Franklin Gothic Book"/>
          <w:bCs/>
        </w:rPr>
      </w:pPr>
      <w:r>
        <w:rPr>
          <w:rFonts w:ascii="Franklin Gothic Book" w:hAnsi="Franklin Gothic Book"/>
          <w:bCs/>
        </w:rPr>
        <w:t xml:space="preserve">Be prepared to </w:t>
      </w:r>
      <w:proofErr w:type="gramStart"/>
      <w:r>
        <w:rPr>
          <w:rFonts w:ascii="Franklin Gothic Book" w:hAnsi="Franklin Gothic Book"/>
          <w:bCs/>
        </w:rPr>
        <w:t>learn and demonstrate your growth at all times</w:t>
      </w:r>
      <w:proofErr w:type="gramEnd"/>
    </w:p>
    <w:p w14:paraId="4B8FAC53" w14:textId="25AA32F1" w:rsidR="009B1B1C" w:rsidRPr="009F799C" w:rsidRDefault="007B7BAA" w:rsidP="00861474">
      <w:pPr>
        <w:pStyle w:val="ListParagraph"/>
        <w:widowControl w:val="0"/>
        <w:numPr>
          <w:ilvl w:val="0"/>
          <w:numId w:val="1"/>
        </w:numPr>
        <w:autoSpaceDE w:val="0"/>
        <w:autoSpaceDN w:val="0"/>
        <w:adjustRightInd w:val="0"/>
        <w:rPr>
          <w:rFonts w:ascii="Franklin Gothic Book" w:hAnsi="Franklin Gothic Book"/>
          <w:b/>
          <w:bCs/>
        </w:rPr>
      </w:pPr>
      <w:proofErr w:type="gramStart"/>
      <w:r w:rsidRPr="007B7BAA">
        <w:rPr>
          <w:rFonts w:ascii="Franklin Gothic Book" w:hAnsi="Franklin Gothic Book"/>
          <w:b/>
          <w:bCs/>
        </w:rPr>
        <w:t>Adhere to the classroom procedures at</w:t>
      </w:r>
      <w:r w:rsidR="00E839B1">
        <w:rPr>
          <w:rFonts w:ascii="Franklin Gothic Book" w:hAnsi="Franklin Gothic Book"/>
          <w:b/>
          <w:bCs/>
        </w:rPr>
        <w:t xml:space="preserve"> all times</w:t>
      </w:r>
      <w:proofErr w:type="gramEnd"/>
      <w:r w:rsidR="00E839B1">
        <w:rPr>
          <w:rFonts w:ascii="Franklin Gothic Book" w:hAnsi="Franklin Gothic Book"/>
          <w:b/>
          <w:bCs/>
        </w:rPr>
        <w:t>; when in doubt,</w:t>
      </w:r>
      <w:r w:rsidRPr="007B7BAA">
        <w:rPr>
          <w:rFonts w:ascii="Franklin Gothic Book" w:hAnsi="Franklin Gothic Book"/>
          <w:b/>
          <w:bCs/>
        </w:rPr>
        <w:t xml:space="preserve"> ask.</w:t>
      </w:r>
    </w:p>
    <w:p w14:paraId="61D2D2A7" w14:textId="77777777" w:rsidR="009B1B1C" w:rsidRPr="00D040C1" w:rsidRDefault="009B1B1C" w:rsidP="009B1B1C">
      <w:pPr>
        <w:widowControl w:val="0"/>
        <w:autoSpaceDE w:val="0"/>
        <w:autoSpaceDN w:val="0"/>
        <w:adjustRightInd w:val="0"/>
        <w:rPr>
          <w:rFonts w:ascii="Franklin Gothic Book" w:hAnsi="Franklin Gothic Book"/>
          <w:bCs/>
        </w:rPr>
      </w:pPr>
    </w:p>
    <w:p w14:paraId="6FE83D16" w14:textId="554282D2" w:rsidR="009B1B1C" w:rsidRPr="00D040C1" w:rsidRDefault="009B1B1C" w:rsidP="009B1B1C">
      <w:pPr>
        <w:widowControl w:val="0"/>
        <w:autoSpaceDE w:val="0"/>
        <w:autoSpaceDN w:val="0"/>
        <w:adjustRightInd w:val="0"/>
        <w:rPr>
          <w:rFonts w:ascii="Franklin Gothic Book" w:hAnsi="Franklin Gothic Book"/>
          <w:bCs/>
        </w:rPr>
      </w:pPr>
      <w:r w:rsidRPr="00D040C1">
        <w:rPr>
          <w:rFonts w:ascii="Franklin Gothic Book" w:hAnsi="Franklin Gothic Book"/>
          <w:bCs/>
        </w:rPr>
        <w:tab/>
      </w:r>
      <w:proofErr w:type="gramStart"/>
      <w:r w:rsidRPr="00D040C1">
        <w:rPr>
          <w:rFonts w:ascii="Franklin Gothic Book" w:hAnsi="Franklin Gothic Book"/>
          <w:bCs/>
        </w:rPr>
        <w:t>In the event that</w:t>
      </w:r>
      <w:proofErr w:type="gramEnd"/>
      <w:r w:rsidRPr="00D040C1">
        <w:rPr>
          <w:rFonts w:ascii="Franklin Gothic Book" w:hAnsi="Franklin Gothic Book"/>
          <w:bCs/>
        </w:rPr>
        <w:t xml:space="preserve"> the rules are broken, the student will </w:t>
      </w:r>
      <w:r w:rsidR="009F799C">
        <w:rPr>
          <w:rFonts w:ascii="Franklin Gothic Book" w:hAnsi="Franklin Gothic Book"/>
          <w:bCs/>
        </w:rPr>
        <w:t>be tracked in the HERO tracking system</w:t>
      </w:r>
      <w:r w:rsidRPr="00D040C1">
        <w:rPr>
          <w:rFonts w:ascii="Franklin Gothic Book" w:hAnsi="Franklin Gothic Book"/>
          <w:bCs/>
        </w:rPr>
        <w:t xml:space="preserve">. The </w:t>
      </w:r>
      <w:r w:rsidR="009F799C">
        <w:rPr>
          <w:rFonts w:ascii="Franklin Gothic Book" w:hAnsi="Franklin Gothic Book"/>
          <w:bCs/>
        </w:rPr>
        <w:t>system</w:t>
      </w:r>
      <w:r>
        <w:rPr>
          <w:rFonts w:ascii="Franklin Gothic Book" w:hAnsi="Franklin Gothic Book"/>
          <w:bCs/>
        </w:rPr>
        <w:t xml:space="preserve"> </w:t>
      </w:r>
      <w:r w:rsidRPr="00D040C1">
        <w:rPr>
          <w:rFonts w:ascii="Franklin Gothic Book" w:hAnsi="Franklin Gothic Book"/>
          <w:bCs/>
        </w:rPr>
        <w:t xml:space="preserve">works on a </w:t>
      </w:r>
      <w:r w:rsidR="009F799C">
        <w:rPr>
          <w:rFonts w:ascii="Franklin Gothic Book" w:hAnsi="Franklin Gothic Book"/>
          <w:bCs/>
        </w:rPr>
        <w:t>daily/</w:t>
      </w:r>
      <w:r w:rsidRPr="00D040C1">
        <w:rPr>
          <w:rFonts w:ascii="Franklin Gothic Book" w:hAnsi="Franklin Gothic Book"/>
          <w:bCs/>
        </w:rPr>
        <w:t>weekly basis</w:t>
      </w:r>
      <w:r w:rsidR="009F799C">
        <w:rPr>
          <w:rFonts w:ascii="Franklin Gothic Book" w:hAnsi="Franklin Gothic Book"/>
          <w:bCs/>
        </w:rPr>
        <w:t xml:space="preserve"> in this and all classes</w:t>
      </w:r>
      <w:r w:rsidRPr="00D040C1">
        <w:rPr>
          <w:rFonts w:ascii="Franklin Gothic Book" w:hAnsi="Franklin Gothic Book"/>
          <w:bCs/>
        </w:rPr>
        <w:t>. The first s</w:t>
      </w:r>
      <w:r w:rsidR="009F799C">
        <w:rPr>
          <w:rFonts w:ascii="Franklin Gothic Book" w:hAnsi="Franklin Gothic Book"/>
          <w:bCs/>
        </w:rPr>
        <w:t>tep</w:t>
      </w:r>
      <w:r w:rsidRPr="00D040C1">
        <w:rPr>
          <w:rFonts w:ascii="Franklin Gothic Book" w:hAnsi="Franklin Gothic Book"/>
          <w:bCs/>
        </w:rPr>
        <w:t xml:space="preserve"> is a warning, the second is </w:t>
      </w:r>
      <w:r w:rsidR="009F799C">
        <w:rPr>
          <w:rFonts w:ascii="Franklin Gothic Book" w:hAnsi="Franklin Gothic Book"/>
          <w:bCs/>
        </w:rPr>
        <w:t>parent communication</w:t>
      </w:r>
      <w:r w:rsidRPr="00D040C1">
        <w:rPr>
          <w:rFonts w:ascii="Franklin Gothic Book" w:hAnsi="Franklin Gothic Book"/>
          <w:bCs/>
        </w:rPr>
        <w:t xml:space="preserve">, the third will result in a detention, and the fourth a parent conference </w:t>
      </w:r>
      <w:r w:rsidR="009F799C">
        <w:rPr>
          <w:rFonts w:ascii="Franklin Gothic Book" w:hAnsi="Franklin Gothic Book"/>
          <w:bCs/>
        </w:rPr>
        <w:t>and referral to administration</w:t>
      </w:r>
      <w:r w:rsidRPr="00D040C1">
        <w:rPr>
          <w:rFonts w:ascii="Franklin Gothic Book" w:hAnsi="Franklin Gothic Book"/>
          <w:bCs/>
        </w:rPr>
        <w:t xml:space="preserve">. </w:t>
      </w:r>
      <w:r w:rsidR="009F799C">
        <w:rPr>
          <w:rFonts w:ascii="Franklin Gothic Book" w:hAnsi="Franklin Gothic Book"/>
          <w:bCs/>
        </w:rPr>
        <w:t xml:space="preserve">This </w:t>
      </w:r>
      <w:r w:rsidR="009F799C">
        <w:rPr>
          <w:rFonts w:ascii="Franklin Gothic Book" w:hAnsi="Franklin Gothic Book"/>
          <w:bCs/>
        </w:rPr>
        <w:lastRenderedPageBreak/>
        <w:t>will affect the conduct grade in class.</w:t>
      </w:r>
    </w:p>
    <w:p w14:paraId="2FB47BFB" w14:textId="77777777" w:rsidR="009B1B1C" w:rsidRPr="00D040C1" w:rsidRDefault="009B1B1C" w:rsidP="009B1B1C">
      <w:pPr>
        <w:rPr>
          <w:rFonts w:ascii="Franklin Gothic Book" w:hAnsi="Franklin Gothic Book"/>
          <w:u w:val="single"/>
        </w:rPr>
      </w:pPr>
    </w:p>
    <w:p w14:paraId="7494F7A1" w14:textId="11ECD566" w:rsidR="00DE3C49" w:rsidRPr="00D040C1" w:rsidRDefault="009B1B1C" w:rsidP="009B1B1C">
      <w:pPr>
        <w:rPr>
          <w:rFonts w:ascii="Franklin Gothic Book" w:hAnsi="Franklin Gothic Book"/>
          <w:b/>
          <w:u w:val="single"/>
        </w:rPr>
      </w:pPr>
      <w:r w:rsidRPr="00D040C1">
        <w:rPr>
          <w:rFonts w:ascii="Franklin Gothic Book" w:hAnsi="Franklin Gothic Book"/>
          <w:b/>
          <w:u w:val="single"/>
        </w:rPr>
        <w:t>ATTENDANCE/ TARDY POLICY</w:t>
      </w:r>
    </w:p>
    <w:p w14:paraId="6F96C81F" w14:textId="475372F3" w:rsidR="009B1B1C" w:rsidRPr="00D040C1" w:rsidRDefault="009B1B1C" w:rsidP="009B1B1C">
      <w:pPr>
        <w:rPr>
          <w:rFonts w:ascii="Franklin Gothic Book" w:hAnsi="Franklin Gothic Book"/>
        </w:rPr>
      </w:pPr>
      <w:r w:rsidRPr="00D040C1">
        <w:rPr>
          <w:rFonts w:ascii="Franklin Gothic Book" w:hAnsi="Franklin Gothic Book"/>
        </w:rPr>
        <w:tab/>
        <w:t xml:space="preserve">Attendance plays a key role in your learning. It is your responsibility to be present </w:t>
      </w:r>
      <w:r w:rsidR="00DE3C49" w:rsidRPr="00D040C1">
        <w:rPr>
          <w:rFonts w:ascii="Franklin Gothic Book" w:hAnsi="Franklin Gothic Book"/>
        </w:rPr>
        <w:t>and, in your seat,</w:t>
      </w:r>
      <w:r w:rsidRPr="00D040C1">
        <w:rPr>
          <w:rFonts w:ascii="Franklin Gothic Book" w:hAnsi="Franklin Gothic Book"/>
        </w:rPr>
        <w:t xml:space="preserve"> when the bell rings. Given that we only have a certain amount of time together, punctuality is a must. If you are tardy, you must have a written excuse on school official paper from the teacher who detained you or the administration. </w:t>
      </w:r>
      <w:r w:rsidR="00DE3C49">
        <w:rPr>
          <w:rFonts w:ascii="Franklin Gothic Book" w:hAnsi="Franklin Gothic Book"/>
        </w:rPr>
        <w:t xml:space="preserve">Tardiness will also be tracked in the HERO tracking system. </w:t>
      </w:r>
      <w:r w:rsidRPr="00D040C1">
        <w:rPr>
          <w:rFonts w:ascii="Franklin Gothic Book" w:hAnsi="Franklin Gothic Book"/>
        </w:rPr>
        <w:t>Listed below are the consequences for unexcused tardiness:</w:t>
      </w:r>
    </w:p>
    <w:p w14:paraId="06883890" w14:textId="77777777" w:rsidR="009B1B1C" w:rsidRPr="00D040C1" w:rsidRDefault="009B1B1C" w:rsidP="009B1B1C">
      <w:pPr>
        <w:numPr>
          <w:ilvl w:val="0"/>
          <w:numId w:val="2"/>
        </w:numPr>
        <w:rPr>
          <w:rFonts w:ascii="Franklin Gothic Book" w:hAnsi="Franklin Gothic Book"/>
        </w:rPr>
      </w:pPr>
      <w:r w:rsidRPr="00D040C1">
        <w:rPr>
          <w:rFonts w:ascii="Franklin Gothic Book" w:hAnsi="Franklin Gothic Book"/>
        </w:rPr>
        <w:t xml:space="preserve">1st tardy: Verbal warning. </w:t>
      </w:r>
    </w:p>
    <w:p w14:paraId="32EEA3FC" w14:textId="77777777" w:rsidR="009B1B1C" w:rsidRPr="00D040C1" w:rsidRDefault="009B1B1C" w:rsidP="009B1B1C">
      <w:pPr>
        <w:numPr>
          <w:ilvl w:val="0"/>
          <w:numId w:val="2"/>
        </w:numPr>
        <w:rPr>
          <w:rFonts w:ascii="Franklin Gothic Book" w:hAnsi="Franklin Gothic Book"/>
        </w:rPr>
      </w:pPr>
      <w:r w:rsidRPr="00D040C1">
        <w:rPr>
          <w:rFonts w:ascii="Franklin Gothic Book" w:hAnsi="Franklin Gothic Book"/>
        </w:rPr>
        <w:t xml:space="preserve">2nd tardy: Call home. </w:t>
      </w:r>
    </w:p>
    <w:p w14:paraId="0815D2D1" w14:textId="77777777" w:rsidR="009B1B1C" w:rsidRPr="00D040C1" w:rsidRDefault="009B1B1C" w:rsidP="009B1B1C">
      <w:pPr>
        <w:numPr>
          <w:ilvl w:val="0"/>
          <w:numId w:val="2"/>
        </w:numPr>
        <w:rPr>
          <w:rFonts w:ascii="Franklin Gothic Book" w:hAnsi="Franklin Gothic Book"/>
        </w:rPr>
      </w:pPr>
      <w:r w:rsidRPr="00D040C1">
        <w:rPr>
          <w:rFonts w:ascii="Franklin Gothic Book" w:hAnsi="Franklin Gothic Book"/>
        </w:rPr>
        <w:t xml:space="preserve">3rd tardy: Detention. </w:t>
      </w:r>
    </w:p>
    <w:p w14:paraId="48454E5A" w14:textId="77777777" w:rsidR="009B1B1C" w:rsidRPr="00D040C1" w:rsidRDefault="009B1B1C" w:rsidP="009B1B1C">
      <w:pPr>
        <w:numPr>
          <w:ilvl w:val="0"/>
          <w:numId w:val="2"/>
        </w:numPr>
        <w:rPr>
          <w:rFonts w:ascii="Franklin Gothic Book" w:hAnsi="Franklin Gothic Book"/>
        </w:rPr>
      </w:pPr>
      <w:r w:rsidRPr="00D040C1">
        <w:rPr>
          <w:rFonts w:ascii="Franklin Gothic Book" w:hAnsi="Franklin Gothic Book"/>
        </w:rPr>
        <w:t xml:space="preserve">4th tardy: Referred to administration, referral. </w:t>
      </w:r>
    </w:p>
    <w:p w14:paraId="78DE2546" w14:textId="2F01B114" w:rsidR="009B1B1C" w:rsidRPr="00560F58" w:rsidRDefault="009B1B1C" w:rsidP="00560F58">
      <w:pPr>
        <w:numPr>
          <w:ilvl w:val="0"/>
          <w:numId w:val="2"/>
        </w:numPr>
        <w:rPr>
          <w:rFonts w:ascii="Franklin Gothic Book" w:hAnsi="Franklin Gothic Book"/>
        </w:rPr>
      </w:pPr>
      <w:r w:rsidRPr="00D040C1">
        <w:rPr>
          <w:rFonts w:ascii="Franklin Gothic Book" w:hAnsi="Franklin Gothic Book"/>
        </w:rPr>
        <w:t>5+ tardy, administrative actions</w:t>
      </w:r>
      <w:r>
        <w:rPr>
          <w:rFonts w:ascii="Franklin Gothic Book" w:hAnsi="Franklin Gothic Book"/>
        </w:rPr>
        <w:t>.</w:t>
      </w:r>
    </w:p>
    <w:p w14:paraId="3DE7F5FD" w14:textId="77777777" w:rsidR="00340EFA" w:rsidRDefault="00340EFA" w:rsidP="009B1B1C">
      <w:pPr>
        <w:rPr>
          <w:rFonts w:ascii="Franklin Gothic Book" w:hAnsi="Franklin Gothic Book"/>
          <w:b/>
          <w:u w:val="single"/>
        </w:rPr>
      </w:pPr>
    </w:p>
    <w:p w14:paraId="2BD78810" w14:textId="0DB88007" w:rsidR="00340EFA" w:rsidRPr="00560F58" w:rsidRDefault="009B1B1C" w:rsidP="009B1B1C">
      <w:pPr>
        <w:rPr>
          <w:rFonts w:ascii="Franklin Gothic Book" w:hAnsi="Franklin Gothic Book"/>
          <w:u w:val="single"/>
        </w:rPr>
      </w:pPr>
      <w:r w:rsidRPr="00D040C1">
        <w:rPr>
          <w:rFonts w:ascii="Franklin Gothic Book" w:hAnsi="Franklin Gothic Book"/>
          <w:b/>
          <w:u w:val="single"/>
        </w:rPr>
        <w:t>ASSIGNMENT/ MAKE UP POLICY</w:t>
      </w:r>
      <w:r w:rsidR="00EA26B1">
        <w:rPr>
          <w:rFonts w:ascii="Franklin Gothic Book" w:hAnsi="Franklin Gothic Book"/>
          <w:u w:val="single"/>
        </w:rPr>
        <w:t xml:space="preserve"> </w:t>
      </w:r>
    </w:p>
    <w:p w14:paraId="6F70CBC5" w14:textId="5C501FA9" w:rsidR="009B1B1C" w:rsidRPr="00D040C1" w:rsidRDefault="009B1B1C" w:rsidP="00340EFA">
      <w:pPr>
        <w:ind w:firstLine="720"/>
        <w:rPr>
          <w:rFonts w:ascii="Franklin Gothic Book" w:hAnsi="Franklin Gothic Book"/>
        </w:rPr>
      </w:pPr>
      <w:r w:rsidRPr="00D040C1">
        <w:rPr>
          <w:rFonts w:ascii="Franklin Gothic Book" w:hAnsi="Franklin Gothic Book"/>
        </w:rPr>
        <w:t xml:space="preserve">Adequate time is given to complete assignments. Therefore, late work will NOT be accepted, unless authorized by the teacher. It is the student’s responsibility to manage their time effectively </w:t>
      </w:r>
      <w:proofErr w:type="gramStart"/>
      <w:r w:rsidRPr="00D040C1">
        <w:rPr>
          <w:rFonts w:ascii="Franklin Gothic Book" w:hAnsi="Franklin Gothic Book"/>
        </w:rPr>
        <w:t>in order to</w:t>
      </w:r>
      <w:proofErr w:type="gramEnd"/>
      <w:r w:rsidRPr="00D040C1">
        <w:rPr>
          <w:rFonts w:ascii="Franklin Gothic Book" w:hAnsi="Franklin Gothic Book"/>
        </w:rPr>
        <w:t xml:space="preserve"> meet the deadlines. A letter grade of Z will be given if the assignment is not turned in on the date of collection.</w:t>
      </w:r>
    </w:p>
    <w:p w14:paraId="37A6EF19" w14:textId="44216E21" w:rsidR="009B1B1C" w:rsidRDefault="009B1B1C" w:rsidP="009B1B1C">
      <w:pPr>
        <w:rPr>
          <w:rFonts w:ascii="Franklin Gothic Book" w:hAnsi="Franklin Gothic Book"/>
        </w:rPr>
      </w:pPr>
      <w:r w:rsidRPr="00D040C1">
        <w:rPr>
          <w:rFonts w:ascii="Franklin Gothic Book" w:hAnsi="Franklin Gothic Book"/>
        </w:rPr>
        <w:tab/>
        <w:t xml:space="preserve">In the event that the student is unable to complete </w:t>
      </w:r>
      <w:r w:rsidR="00BA3A1A">
        <w:rPr>
          <w:rFonts w:ascii="Franklin Gothic Book" w:hAnsi="Franklin Gothic Book"/>
        </w:rPr>
        <w:t>an assignment</w:t>
      </w:r>
      <w:r w:rsidRPr="00D040C1">
        <w:rPr>
          <w:rFonts w:ascii="Franklin Gothic Book" w:hAnsi="Franklin Gothic Book"/>
        </w:rPr>
        <w:t xml:space="preserve"> due to an absence, it is the student’s responsibility to collect and complete any </w:t>
      </w:r>
      <w:r w:rsidR="00BA3A1A">
        <w:rPr>
          <w:rFonts w:ascii="Franklin Gothic Book" w:hAnsi="Franklin Gothic Book"/>
        </w:rPr>
        <w:t>assignment</w:t>
      </w:r>
      <w:r w:rsidRPr="00D040C1">
        <w:rPr>
          <w:rFonts w:ascii="Franklin Gothic Book" w:hAnsi="Franklin Gothic Book"/>
        </w:rPr>
        <w:t xml:space="preserve"> </w:t>
      </w:r>
      <w:proofErr w:type="gramStart"/>
      <w:r w:rsidRPr="00D040C1">
        <w:rPr>
          <w:rFonts w:ascii="Franklin Gothic Book" w:hAnsi="Franklin Gothic Book"/>
        </w:rPr>
        <w:t xml:space="preserve">that </w:t>
      </w:r>
      <w:r w:rsidR="00DA1C22">
        <w:rPr>
          <w:rFonts w:ascii="Franklin Gothic Book" w:hAnsi="Franklin Gothic Book"/>
        </w:rPr>
        <w:t>.</w:t>
      </w:r>
      <w:r w:rsidRPr="00D040C1">
        <w:rPr>
          <w:rFonts w:ascii="Franklin Gothic Book" w:hAnsi="Franklin Gothic Book"/>
        </w:rPr>
        <w:t>was</w:t>
      </w:r>
      <w:proofErr w:type="gramEnd"/>
      <w:r w:rsidRPr="00D040C1">
        <w:rPr>
          <w:rFonts w:ascii="Franklin Gothic Book" w:hAnsi="Franklin Gothic Book"/>
        </w:rPr>
        <w:t xml:space="preserve"> missed. A grade will ONLY be received if the absence is EXCUSED. The student will have as many days as they were out to complete the assignment (example: if the student was absent for two days, they have two days, including the day they returned, to complete missing assignments). This does not excuse the student from assignments received when returned. </w:t>
      </w:r>
    </w:p>
    <w:p w14:paraId="61925A7C" w14:textId="77777777" w:rsidR="00DE3C49" w:rsidRPr="00D040C1" w:rsidRDefault="00DE3C49" w:rsidP="009B1B1C">
      <w:pPr>
        <w:rPr>
          <w:rFonts w:ascii="Franklin Gothic Book" w:hAnsi="Franklin Gothic Book"/>
        </w:rPr>
      </w:pPr>
    </w:p>
    <w:p w14:paraId="1A2F73DE" w14:textId="77777777" w:rsidR="009B1B1C" w:rsidRPr="00D040C1" w:rsidRDefault="009B1B1C" w:rsidP="009B1B1C">
      <w:pPr>
        <w:rPr>
          <w:rFonts w:ascii="Franklin Gothic Book" w:hAnsi="Franklin Gothic Book"/>
          <w:b/>
          <w:u w:val="single"/>
        </w:rPr>
      </w:pPr>
      <w:r w:rsidRPr="00D040C1">
        <w:rPr>
          <w:rFonts w:ascii="Franklin Gothic Book" w:hAnsi="Franklin Gothic Book"/>
          <w:b/>
          <w:u w:val="single"/>
        </w:rPr>
        <w:t>HOMELEARNING POLICY</w:t>
      </w:r>
    </w:p>
    <w:p w14:paraId="297CCC2A" w14:textId="75A803C1" w:rsidR="009B1B1C" w:rsidRPr="00D040C1" w:rsidRDefault="009B1B1C" w:rsidP="009B1B1C">
      <w:pPr>
        <w:rPr>
          <w:rFonts w:ascii="Franklin Gothic Book" w:hAnsi="Franklin Gothic Book"/>
        </w:rPr>
      </w:pPr>
      <w:r w:rsidRPr="00D040C1">
        <w:rPr>
          <w:rFonts w:ascii="Franklin Gothic Book" w:hAnsi="Franklin Gothic Book"/>
        </w:rPr>
        <w:tab/>
        <w:t xml:space="preserve">Home learning will </w:t>
      </w:r>
      <w:r w:rsidR="00DE3C49">
        <w:rPr>
          <w:rFonts w:ascii="Franklin Gothic Book" w:hAnsi="Franklin Gothic Book"/>
        </w:rPr>
        <w:t>mostly be to study</w:t>
      </w:r>
      <w:r w:rsidR="00AE7BD1">
        <w:rPr>
          <w:rFonts w:ascii="Franklin Gothic Book" w:hAnsi="Franklin Gothic Book"/>
        </w:rPr>
        <w:t xml:space="preserve">, take and revise notes, </w:t>
      </w:r>
      <w:r w:rsidR="007960E9">
        <w:rPr>
          <w:rFonts w:ascii="Franklin Gothic Book" w:hAnsi="Franklin Gothic Book"/>
        </w:rPr>
        <w:t xml:space="preserve">answer exit slip questions, </w:t>
      </w:r>
      <w:r w:rsidR="00AE7BD1">
        <w:rPr>
          <w:rFonts w:ascii="Franklin Gothic Book" w:hAnsi="Franklin Gothic Book"/>
        </w:rPr>
        <w:t>enhance vocabulary, practice class concepts, and further research topics</w:t>
      </w:r>
      <w:r w:rsidRPr="00D040C1">
        <w:rPr>
          <w:rFonts w:ascii="Franklin Gothic Book" w:hAnsi="Franklin Gothic Book"/>
        </w:rPr>
        <w:t xml:space="preserve">. The home learning is driven by the instruction that takes place in the classroom. Therefore, do not expect home learning to be </w:t>
      </w:r>
      <w:r w:rsidR="00AE7BD1">
        <w:rPr>
          <w:rFonts w:ascii="Franklin Gothic Book" w:hAnsi="Franklin Gothic Book"/>
        </w:rPr>
        <w:t xml:space="preserve">in the form of specific assignments </w:t>
      </w:r>
      <w:r w:rsidRPr="00D040C1">
        <w:rPr>
          <w:rFonts w:ascii="Franklin Gothic Book" w:hAnsi="Franklin Gothic Book"/>
        </w:rPr>
        <w:t>on a daily basis</w:t>
      </w:r>
      <w:r w:rsidR="00AE7BD1">
        <w:rPr>
          <w:rFonts w:ascii="Franklin Gothic Book" w:hAnsi="Franklin Gothic Book"/>
        </w:rPr>
        <w:t xml:space="preserve"> that must be turned in the next </w:t>
      </w:r>
      <w:proofErr w:type="gramStart"/>
      <w:r w:rsidR="00AE7BD1">
        <w:rPr>
          <w:rFonts w:ascii="Franklin Gothic Book" w:hAnsi="Franklin Gothic Book"/>
        </w:rPr>
        <w:t>day</w:t>
      </w:r>
      <w:r w:rsidR="00DA1C22">
        <w:rPr>
          <w:rFonts w:ascii="Franklin Gothic Book" w:hAnsi="Franklin Gothic Book"/>
        </w:rPr>
        <w:t>;</w:t>
      </w:r>
      <w:proofErr w:type="gramEnd"/>
      <w:r w:rsidR="00DA1C22">
        <w:rPr>
          <w:rFonts w:ascii="Franklin Gothic Book" w:hAnsi="Franklin Gothic Book"/>
        </w:rPr>
        <w:t xml:space="preserve"> although they may take on this form on occasion.</w:t>
      </w:r>
      <w:r w:rsidRPr="00D040C1">
        <w:rPr>
          <w:rFonts w:ascii="Franklin Gothic Book" w:hAnsi="Franklin Gothic Book"/>
        </w:rPr>
        <w:t xml:space="preserve"> </w:t>
      </w:r>
      <w:r w:rsidR="00DA1C22">
        <w:rPr>
          <w:rFonts w:ascii="Franklin Gothic Book" w:hAnsi="Franklin Gothic Book"/>
        </w:rPr>
        <w:t>Parent communication will be made for missing assignments.</w:t>
      </w:r>
    </w:p>
    <w:p w14:paraId="7A5212B4" w14:textId="5F5E2FB3" w:rsidR="00EF2AE7" w:rsidRPr="00DA1C22" w:rsidRDefault="009B1B1C" w:rsidP="009B1B1C">
      <w:pPr>
        <w:rPr>
          <w:rFonts w:ascii="Franklin Gothic Book" w:hAnsi="Franklin Gothic Book"/>
        </w:rPr>
      </w:pPr>
      <w:r w:rsidRPr="00D040C1">
        <w:rPr>
          <w:rFonts w:ascii="Franklin Gothic Book" w:hAnsi="Franklin Gothic Book"/>
        </w:rPr>
        <w:tab/>
      </w:r>
    </w:p>
    <w:p w14:paraId="38D286EE" w14:textId="7F8F2961" w:rsidR="00EF2AE7" w:rsidRDefault="00EF2AE7" w:rsidP="009B1B1C">
      <w:pPr>
        <w:rPr>
          <w:rFonts w:ascii="Franklin Gothic Book" w:eastAsia="Arial Unicode MS" w:hAnsi="Franklin Gothic Book" w:cs="Arial Unicode MS"/>
        </w:rPr>
      </w:pPr>
    </w:p>
    <w:p w14:paraId="32337509" w14:textId="5BC0B130" w:rsidR="00EF2AE7" w:rsidRDefault="00EF2AE7" w:rsidP="009B1B1C">
      <w:pPr>
        <w:rPr>
          <w:rFonts w:ascii="Franklin Gothic Book" w:eastAsia="Arial Unicode MS" w:hAnsi="Franklin Gothic Book" w:cs="Arial Unicode MS"/>
          <w:b/>
          <w:bCs/>
          <w:u w:val="single"/>
        </w:rPr>
      </w:pPr>
      <w:r w:rsidRPr="00EF2AE7">
        <w:rPr>
          <w:rFonts w:ascii="Franklin Gothic Book" w:eastAsia="Arial Unicode MS" w:hAnsi="Franklin Gothic Book" w:cs="Arial Unicode MS"/>
          <w:b/>
          <w:bCs/>
          <w:u w:val="single"/>
        </w:rPr>
        <w:t>COMMUNICATION</w:t>
      </w:r>
    </w:p>
    <w:p w14:paraId="5ABA31CB" w14:textId="518AB34A" w:rsidR="00023CD6" w:rsidRDefault="007F5189" w:rsidP="00A83A70">
      <w:pPr>
        <w:rPr>
          <w:rFonts w:ascii="Franklin Gothic Book" w:eastAsia="Arial Unicode MS" w:hAnsi="Franklin Gothic Book" w:cs="Arial Unicode MS"/>
        </w:rPr>
      </w:pPr>
      <w:r>
        <w:rPr>
          <w:rFonts w:ascii="Franklin Gothic Book" w:eastAsia="Arial Unicode MS" w:hAnsi="Franklin Gothic Book" w:cs="Arial Unicode MS"/>
        </w:rPr>
        <w:tab/>
        <w:t>Allow between 24-48 hours for updates in gradebook and follow up to email</w:t>
      </w:r>
      <w:r w:rsidR="00A67D7C">
        <w:rPr>
          <w:rFonts w:ascii="Franklin Gothic Book" w:eastAsia="Arial Unicode MS" w:hAnsi="Franklin Gothic Book" w:cs="Arial Unicode MS"/>
        </w:rPr>
        <w:t xml:space="preserve"> communication.</w:t>
      </w:r>
      <w:r>
        <w:rPr>
          <w:rFonts w:ascii="Franklin Gothic Book" w:eastAsia="Arial Unicode MS" w:hAnsi="Franklin Gothic Book" w:cs="Arial Unicode MS"/>
        </w:rPr>
        <w:t xml:space="preserve"> </w:t>
      </w:r>
      <w:r w:rsidR="00A67D7C">
        <w:rPr>
          <w:rFonts w:ascii="Franklin Gothic Book" w:eastAsia="Arial Unicode MS" w:hAnsi="Franklin Gothic Book" w:cs="Arial Unicode MS"/>
        </w:rPr>
        <w:t>Google classroom is NOT the gradebook. Any “grade”</w:t>
      </w:r>
      <w:r w:rsidR="007960E9">
        <w:rPr>
          <w:rFonts w:ascii="Franklin Gothic Book" w:eastAsia="Arial Unicode MS" w:hAnsi="Franklin Gothic Book" w:cs="Arial Unicode MS"/>
        </w:rPr>
        <w:t xml:space="preserve">, </w:t>
      </w:r>
      <w:r w:rsidR="00A67D7C">
        <w:rPr>
          <w:rFonts w:ascii="Franklin Gothic Book" w:eastAsia="Arial Unicode MS" w:hAnsi="Franklin Gothic Book" w:cs="Arial Unicode MS"/>
        </w:rPr>
        <w:t>percentage</w:t>
      </w:r>
      <w:r w:rsidR="007960E9">
        <w:rPr>
          <w:rFonts w:ascii="Franklin Gothic Book" w:eastAsia="Arial Unicode MS" w:hAnsi="Franklin Gothic Book" w:cs="Arial Unicode MS"/>
        </w:rPr>
        <w:t>, or note</w:t>
      </w:r>
      <w:r w:rsidR="00A67D7C">
        <w:rPr>
          <w:rFonts w:ascii="Franklin Gothic Book" w:eastAsia="Arial Unicode MS" w:hAnsi="Franklin Gothic Book" w:cs="Arial Unicode MS"/>
        </w:rPr>
        <w:t xml:space="preserve"> on google classroom is intended fo</w:t>
      </w:r>
      <w:r w:rsidR="00023CD6">
        <w:rPr>
          <w:rFonts w:ascii="Franklin Gothic Book" w:eastAsia="Arial Unicode MS" w:hAnsi="Franklin Gothic Book" w:cs="Arial Unicode MS"/>
        </w:rPr>
        <w:t xml:space="preserve">r feedback purposes only. </w:t>
      </w:r>
      <w:r>
        <w:rPr>
          <w:rFonts w:ascii="Franklin Gothic Book" w:eastAsia="Arial Unicode MS" w:hAnsi="Franklin Gothic Book" w:cs="Arial Unicode MS"/>
        </w:rPr>
        <w:t xml:space="preserve">The best way to communicate with me about your concerns is via </w:t>
      </w:r>
      <w:proofErr w:type="gramStart"/>
      <w:r w:rsidRPr="00023CD6">
        <w:rPr>
          <w:rFonts w:ascii="Franklin Gothic Book" w:eastAsia="Arial Unicode MS" w:hAnsi="Franklin Gothic Book" w:cs="Arial Unicode MS"/>
          <w:b/>
          <w:bCs/>
        </w:rPr>
        <w:t>email</w:t>
      </w:r>
      <w:r>
        <w:rPr>
          <w:rFonts w:ascii="Franklin Gothic Book" w:eastAsia="Arial Unicode MS" w:hAnsi="Franklin Gothic Book" w:cs="Arial Unicode MS"/>
        </w:rPr>
        <w:t>;</w:t>
      </w:r>
      <w:proofErr w:type="gramEnd"/>
      <w:r>
        <w:rPr>
          <w:rFonts w:ascii="Franklin Gothic Book" w:eastAsia="Arial Unicode MS" w:hAnsi="Franklin Gothic Book" w:cs="Arial Unicode MS"/>
        </w:rPr>
        <w:t xml:space="preserve"> not during class time</w:t>
      </w:r>
      <w:r w:rsidR="00023CD6">
        <w:rPr>
          <w:rFonts w:ascii="Franklin Gothic Book" w:eastAsia="Arial Unicode MS" w:hAnsi="Franklin Gothic Book" w:cs="Arial Unicode MS"/>
        </w:rPr>
        <w:t>, and not via text or any other messaging platform</w:t>
      </w:r>
      <w:r>
        <w:rPr>
          <w:rFonts w:ascii="Franklin Gothic Book" w:eastAsia="Arial Unicode MS" w:hAnsi="Franklin Gothic Book" w:cs="Arial Unicode MS"/>
        </w:rPr>
        <w:t>.</w:t>
      </w:r>
      <w:r w:rsidR="00023CD6">
        <w:rPr>
          <w:rFonts w:ascii="Franklin Gothic Book" w:eastAsia="Arial Unicode MS" w:hAnsi="Franklin Gothic Book" w:cs="Arial Unicode MS"/>
        </w:rPr>
        <w:t xml:space="preserve"> In your email, please include your full name, student ID number, class period, and the nature of your question or your concern.</w:t>
      </w:r>
      <w:r>
        <w:rPr>
          <w:rFonts w:ascii="Franklin Gothic Book" w:eastAsia="Arial Unicode MS" w:hAnsi="Franklin Gothic Book" w:cs="Arial Unicode MS"/>
        </w:rPr>
        <w:t xml:space="preserve"> Class time is for instruction and learning</w:t>
      </w:r>
      <w:r w:rsidR="00023CD6">
        <w:rPr>
          <w:rFonts w:ascii="Franklin Gothic Book" w:eastAsia="Arial Unicode MS" w:hAnsi="Franklin Gothic Book" w:cs="Arial Unicode MS"/>
        </w:rPr>
        <w:t>.</w:t>
      </w:r>
    </w:p>
    <w:p w14:paraId="510D0CC7" w14:textId="77777777" w:rsidR="00BA3A1A" w:rsidRPr="00A83A70" w:rsidRDefault="00BA3A1A" w:rsidP="00A83A70">
      <w:pPr>
        <w:rPr>
          <w:rFonts w:ascii="Franklin Gothic Book" w:eastAsia="Arial Unicode MS" w:hAnsi="Franklin Gothic Book" w:cs="Arial Unicode MS"/>
        </w:rPr>
      </w:pPr>
    </w:p>
    <w:p w14:paraId="1AFAA15E" w14:textId="77777777" w:rsidR="005932BA" w:rsidRDefault="005932BA" w:rsidP="00A83A70">
      <w:pPr>
        <w:spacing w:line="480" w:lineRule="auto"/>
        <w:rPr>
          <w:rFonts w:ascii="Franklin Gothic Book" w:eastAsia="Arial Unicode MS" w:hAnsi="Franklin Gothic Book" w:cs="Arial Unicode MS"/>
          <w:sz w:val="28"/>
          <w:szCs w:val="28"/>
          <w:u w:val="single"/>
        </w:rPr>
      </w:pPr>
    </w:p>
    <w:p w14:paraId="531DB6E3" w14:textId="76D315DC" w:rsidR="007960E9" w:rsidRDefault="00BA3A1A" w:rsidP="00A83A70">
      <w:pPr>
        <w:spacing w:line="480" w:lineRule="auto"/>
        <w:rPr>
          <w:rFonts w:ascii="Franklin Gothic Book" w:eastAsia="Arial Unicode MS" w:hAnsi="Franklin Gothic Book" w:cs="Arial Unicode MS"/>
          <w:sz w:val="28"/>
          <w:szCs w:val="28"/>
          <w:u w:val="single"/>
        </w:rPr>
      </w:pPr>
      <w:r>
        <w:rPr>
          <w:rFonts w:ascii="Franklin Gothic Book" w:eastAsia="Arial Unicode MS" w:hAnsi="Franklin Gothic Book" w:cs="Arial Unicode MS"/>
          <w:sz w:val="28"/>
          <w:szCs w:val="28"/>
          <w:u w:val="single"/>
        </w:rPr>
        <w:lastRenderedPageBreak/>
        <w:t>Please sign and submit the student/parent contract on the next page</w:t>
      </w:r>
    </w:p>
    <w:p w14:paraId="3A18B7B9" w14:textId="067B8323" w:rsidR="009B1B1C" w:rsidRPr="007960E9" w:rsidRDefault="009B1B1C" w:rsidP="009B1B1C">
      <w:pPr>
        <w:spacing w:line="480" w:lineRule="auto"/>
        <w:ind w:left="-576"/>
        <w:jc w:val="center"/>
        <w:rPr>
          <w:rFonts w:ascii="Franklin Gothic Book" w:eastAsia="Arial Unicode MS" w:hAnsi="Franklin Gothic Book" w:cs="Arial Unicode MS"/>
          <w:b/>
          <w:bCs/>
          <w:sz w:val="28"/>
          <w:szCs w:val="28"/>
          <w:u w:val="single"/>
        </w:rPr>
      </w:pPr>
      <w:r w:rsidRPr="007960E9">
        <w:rPr>
          <w:rFonts w:ascii="Franklin Gothic Book" w:eastAsia="Arial Unicode MS" w:hAnsi="Franklin Gothic Book" w:cs="Arial Unicode MS"/>
          <w:b/>
          <w:bCs/>
          <w:sz w:val="28"/>
          <w:szCs w:val="28"/>
          <w:u w:val="single"/>
        </w:rPr>
        <w:t>STUDENT/PARENT CO</w:t>
      </w:r>
      <w:r w:rsidR="00023CD6" w:rsidRPr="007960E9">
        <w:rPr>
          <w:rFonts w:ascii="Franklin Gothic Book" w:eastAsia="Arial Unicode MS" w:hAnsi="Franklin Gothic Book" w:cs="Arial Unicode MS"/>
          <w:b/>
          <w:bCs/>
          <w:sz w:val="28"/>
          <w:szCs w:val="28"/>
          <w:u w:val="single"/>
        </w:rPr>
        <w:t>N</w:t>
      </w:r>
      <w:r w:rsidRPr="007960E9">
        <w:rPr>
          <w:rFonts w:ascii="Franklin Gothic Book" w:eastAsia="Arial Unicode MS" w:hAnsi="Franklin Gothic Book" w:cs="Arial Unicode MS"/>
          <w:b/>
          <w:bCs/>
          <w:sz w:val="28"/>
          <w:szCs w:val="28"/>
          <w:u w:val="single"/>
        </w:rPr>
        <w:t>TRACT</w:t>
      </w:r>
    </w:p>
    <w:p w14:paraId="614D06A0" w14:textId="072E0665" w:rsidR="009B1B1C" w:rsidRPr="00D040C1" w:rsidRDefault="009B1B1C" w:rsidP="009B1B1C">
      <w:pPr>
        <w:spacing w:line="480" w:lineRule="auto"/>
        <w:ind w:left="-576"/>
        <w:jc w:val="center"/>
        <w:rPr>
          <w:rFonts w:ascii="Arial Narrow" w:hAnsi="Arial Narrow"/>
          <w:b/>
          <w:sz w:val="22"/>
          <w:szCs w:val="22"/>
        </w:rPr>
      </w:pPr>
      <w:r w:rsidRPr="00D040C1">
        <w:rPr>
          <w:rFonts w:ascii="Arial Narrow" w:hAnsi="Arial Narrow"/>
          <w:b/>
          <w:sz w:val="22"/>
          <w:szCs w:val="22"/>
        </w:rPr>
        <w:t>PRINT, SIGN, AND RETURN THIS PORTION OF THE SYLLABUS</w:t>
      </w:r>
      <w:r w:rsidR="00023CD6">
        <w:rPr>
          <w:rFonts w:ascii="Arial Narrow" w:hAnsi="Arial Narrow"/>
          <w:b/>
          <w:sz w:val="22"/>
          <w:szCs w:val="22"/>
        </w:rPr>
        <w:t>.</w:t>
      </w:r>
      <w:r w:rsidR="007960E9">
        <w:rPr>
          <w:rFonts w:ascii="Arial Narrow" w:hAnsi="Arial Narrow"/>
          <w:b/>
          <w:sz w:val="22"/>
          <w:szCs w:val="22"/>
        </w:rPr>
        <w:t xml:space="preserve"> Upload/submit to google classroom.</w:t>
      </w:r>
    </w:p>
    <w:p w14:paraId="630420D5" w14:textId="77777777" w:rsidR="009B1B1C" w:rsidRPr="00B70515" w:rsidRDefault="009B1B1C" w:rsidP="009B1B1C">
      <w:pPr>
        <w:spacing w:line="480" w:lineRule="auto"/>
        <w:ind w:left="-576"/>
        <w:rPr>
          <w:rFonts w:ascii="Franklin Gothic Book" w:hAnsi="Franklin Gothic Book" w:cs="Arial"/>
          <w:b/>
        </w:rPr>
      </w:pPr>
      <w:r w:rsidRPr="00B70515">
        <w:rPr>
          <w:rFonts w:ascii="Franklin Gothic Book" w:hAnsi="Franklin Gothic Book" w:cs="Arial"/>
          <w:b/>
        </w:rPr>
        <w:t>STUDENT SECTION:</w:t>
      </w:r>
    </w:p>
    <w:p w14:paraId="306C7D1F" w14:textId="3EAFBC2E" w:rsidR="009B1B1C" w:rsidRPr="00B70515" w:rsidRDefault="009B1B1C" w:rsidP="009B1B1C">
      <w:pPr>
        <w:spacing w:line="480" w:lineRule="auto"/>
        <w:ind w:left="-576"/>
        <w:rPr>
          <w:rFonts w:ascii="Franklin Gothic Book" w:hAnsi="Franklin Gothic Book" w:cs="Arial"/>
        </w:rPr>
      </w:pPr>
      <w:r w:rsidRPr="00B70515">
        <w:rPr>
          <w:rFonts w:ascii="Franklin Gothic Book" w:hAnsi="Franklin Gothic Book" w:cs="Arial"/>
        </w:rPr>
        <w:t xml:space="preserve">I have read and understood the student contract for </w:t>
      </w:r>
      <w:r w:rsidR="00CC6786">
        <w:rPr>
          <w:rFonts w:ascii="Franklin Gothic Book" w:hAnsi="Franklin Gothic Book" w:cs="Arial"/>
        </w:rPr>
        <w:t>Mr</w:t>
      </w:r>
      <w:r w:rsidRPr="00B70515">
        <w:rPr>
          <w:rFonts w:ascii="Franklin Gothic Book" w:hAnsi="Franklin Gothic Book" w:cs="Arial"/>
        </w:rPr>
        <w:t xml:space="preserve">. </w:t>
      </w:r>
      <w:r w:rsidR="00CC6786">
        <w:rPr>
          <w:rFonts w:ascii="Franklin Gothic Book" w:hAnsi="Franklin Gothic Book" w:cs="Arial"/>
        </w:rPr>
        <w:t>Gonzalez</w:t>
      </w:r>
      <w:r w:rsidR="00530A6B">
        <w:rPr>
          <w:rFonts w:ascii="Franklin Gothic Book" w:hAnsi="Franklin Gothic Book" w:cs="Arial"/>
        </w:rPr>
        <w:t xml:space="preserve">’s </w:t>
      </w:r>
      <w:r w:rsidR="005932BA">
        <w:rPr>
          <w:rFonts w:ascii="Franklin Gothic Book" w:hAnsi="Franklin Gothic Book" w:cs="Arial"/>
        </w:rPr>
        <w:t>MS Chorus</w:t>
      </w:r>
      <w:r w:rsidR="00023CD6">
        <w:rPr>
          <w:rFonts w:ascii="Franklin Gothic Book" w:hAnsi="Franklin Gothic Book" w:cs="Arial"/>
        </w:rPr>
        <w:t xml:space="preserve"> </w:t>
      </w:r>
      <w:r w:rsidRPr="00B70515">
        <w:rPr>
          <w:rFonts w:ascii="Franklin Gothic Book" w:hAnsi="Franklin Gothic Book" w:cs="Arial"/>
        </w:rPr>
        <w:t>class. I have thoroughly reviewed the rules and procedures with my parent(s)/guardian(s.)  I understand and agree to all terms.</w:t>
      </w:r>
    </w:p>
    <w:p w14:paraId="4D08DDC3" w14:textId="77777777" w:rsidR="009B1B1C" w:rsidRPr="00B70515" w:rsidRDefault="009B1B1C" w:rsidP="009B1B1C">
      <w:pPr>
        <w:spacing w:line="480" w:lineRule="auto"/>
        <w:ind w:left="-576"/>
        <w:rPr>
          <w:rFonts w:ascii="Franklin Gothic Book" w:hAnsi="Franklin Gothic Book" w:cs="Arial"/>
        </w:rPr>
      </w:pPr>
    </w:p>
    <w:p w14:paraId="683050F6" w14:textId="77777777" w:rsidR="009B1B1C" w:rsidRPr="00B70515" w:rsidRDefault="009B1B1C" w:rsidP="009B1B1C">
      <w:pPr>
        <w:spacing w:line="480" w:lineRule="auto"/>
        <w:ind w:left="-576"/>
        <w:rPr>
          <w:rFonts w:ascii="Franklin Gothic Book" w:hAnsi="Franklin Gothic Book" w:cs="Arial"/>
        </w:rPr>
      </w:pPr>
      <w:r w:rsidRPr="00B70515">
        <w:rPr>
          <w:rFonts w:ascii="Franklin Gothic Book" w:hAnsi="Franklin Gothic Book" w:cs="Arial"/>
        </w:rPr>
        <w:t>_________________________            ______________________  ________            ______</w:t>
      </w:r>
    </w:p>
    <w:p w14:paraId="209EE661" w14:textId="77777777" w:rsidR="009B1B1C" w:rsidRDefault="009B1B1C" w:rsidP="009B1B1C">
      <w:pPr>
        <w:pBdr>
          <w:bottom w:val="single" w:sz="6" w:space="1" w:color="auto"/>
        </w:pBdr>
        <w:spacing w:line="480" w:lineRule="auto"/>
        <w:ind w:left="-576"/>
        <w:rPr>
          <w:rFonts w:ascii="Franklin Gothic Book" w:hAnsi="Franklin Gothic Book" w:cs="Arial"/>
        </w:rPr>
      </w:pPr>
      <w:r w:rsidRPr="00B70515">
        <w:rPr>
          <w:rFonts w:ascii="Franklin Gothic Book" w:hAnsi="Franklin Gothic Book" w:cs="Arial"/>
        </w:rPr>
        <w:t>Student Signature                                Please Print Name                 Date                 Period</w:t>
      </w:r>
    </w:p>
    <w:p w14:paraId="7D7B8F7A" w14:textId="77777777" w:rsidR="005932BA" w:rsidRPr="00B70515" w:rsidRDefault="005932BA" w:rsidP="009B1B1C">
      <w:pPr>
        <w:pBdr>
          <w:bottom w:val="single" w:sz="6" w:space="1" w:color="auto"/>
        </w:pBdr>
        <w:spacing w:line="480" w:lineRule="auto"/>
        <w:ind w:left="-576"/>
        <w:rPr>
          <w:rFonts w:ascii="Franklin Gothic Book" w:hAnsi="Franklin Gothic Book" w:cs="Arial"/>
        </w:rPr>
      </w:pPr>
    </w:p>
    <w:p w14:paraId="6542A993" w14:textId="77777777" w:rsidR="000B5329" w:rsidRDefault="000B5329" w:rsidP="000B5329">
      <w:pPr>
        <w:spacing w:line="480" w:lineRule="auto"/>
        <w:rPr>
          <w:rFonts w:ascii="Franklin Gothic Book" w:hAnsi="Franklin Gothic Book" w:cs="Arial"/>
          <w:b/>
        </w:rPr>
      </w:pPr>
    </w:p>
    <w:p w14:paraId="0D99DBFD" w14:textId="46AC90FA" w:rsidR="009B1B1C" w:rsidRPr="00B70515" w:rsidRDefault="009B1B1C" w:rsidP="000B5329">
      <w:pPr>
        <w:spacing w:line="480" w:lineRule="auto"/>
        <w:rPr>
          <w:rFonts w:ascii="Franklin Gothic Book" w:hAnsi="Franklin Gothic Book" w:cs="Arial"/>
          <w:b/>
        </w:rPr>
      </w:pPr>
      <w:r w:rsidRPr="00B70515">
        <w:rPr>
          <w:rFonts w:ascii="Franklin Gothic Book" w:hAnsi="Franklin Gothic Book" w:cs="Arial"/>
          <w:b/>
        </w:rPr>
        <w:t>PARENT SECTION:</w:t>
      </w:r>
    </w:p>
    <w:p w14:paraId="62993D78" w14:textId="77777777" w:rsidR="009B1B1C" w:rsidRPr="00B70515" w:rsidRDefault="009B1B1C" w:rsidP="009B1B1C">
      <w:pPr>
        <w:spacing w:line="480" w:lineRule="auto"/>
        <w:ind w:left="-576"/>
        <w:rPr>
          <w:rFonts w:ascii="Franklin Gothic Book" w:hAnsi="Franklin Gothic Book" w:cs="Arial"/>
        </w:rPr>
      </w:pPr>
      <w:r w:rsidRPr="00B70515">
        <w:rPr>
          <w:rFonts w:ascii="Franklin Gothic Book" w:hAnsi="Franklin Gothic Book" w:cs="Arial"/>
        </w:rPr>
        <w:t xml:space="preserve">I (we) the parent(s)/guardian(s) have gone over this contract with my (our) </w:t>
      </w:r>
      <w:proofErr w:type="gramStart"/>
      <w:r w:rsidRPr="00B70515">
        <w:rPr>
          <w:rFonts w:ascii="Franklin Gothic Book" w:hAnsi="Franklin Gothic Book" w:cs="Arial"/>
        </w:rPr>
        <w:t>child</w:t>
      </w:r>
      <w:proofErr w:type="gramEnd"/>
      <w:r w:rsidRPr="00B70515">
        <w:rPr>
          <w:rFonts w:ascii="Franklin Gothic Book" w:hAnsi="Franklin Gothic Book" w:cs="Arial"/>
        </w:rPr>
        <w:t xml:space="preserve"> and I (we) understand and agree on all the terms.</w:t>
      </w:r>
    </w:p>
    <w:p w14:paraId="2BD80627" w14:textId="77777777" w:rsidR="009B1B1C" w:rsidRPr="00B70515" w:rsidRDefault="009B1B1C" w:rsidP="009B1B1C">
      <w:pPr>
        <w:spacing w:line="480" w:lineRule="auto"/>
        <w:ind w:left="-576"/>
        <w:rPr>
          <w:rFonts w:ascii="Franklin Gothic Book" w:hAnsi="Franklin Gothic Book" w:cs="Arial"/>
        </w:rPr>
      </w:pPr>
    </w:p>
    <w:p w14:paraId="1970CCAE" w14:textId="6852A7BD" w:rsidR="009B1B1C" w:rsidRPr="00B70515" w:rsidRDefault="009B1B1C" w:rsidP="009B1B1C">
      <w:pPr>
        <w:spacing w:line="480" w:lineRule="auto"/>
        <w:ind w:left="-576"/>
        <w:rPr>
          <w:rFonts w:ascii="Franklin Gothic Book" w:hAnsi="Franklin Gothic Book" w:cs="Arial"/>
        </w:rPr>
      </w:pPr>
      <w:r w:rsidRPr="00B70515">
        <w:rPr>
          <w:rFonts w:ascii="Franklin Gothic Book" w:hAnsi="Franklin Gothic Book" w:cs="Arial"/>
        </w:rPr>
        <w:t xml:space="preserve"> ____________________________           ___________________________   __________</w:t>
      </w:r>
      <w:r w:rsidR="00023CD6" w:rsidRPr="00B70515">
        <w:rPr>
          <w:rFonts w:ascii="Franklin Gothic Book" w:hAnsi="Franklin Gothic Book" w:cs="Arial"/>
        </w:rPr>
        <w:t>_ Parent</w:t>
      </w:r>
      <w:r w:rsidRPr="00B70515">
        <w:rPr>
          <w:rFonts w:ascii="Franklin Gothic Book" w:hAnsi="Franklin Gothic Book" w:cs="Arial"/>
        </w:rPr>
        <w:t xml:space="preserve">/Guardian Signature                        Please Print Name                         Date                       </w:t>
      </w:r>
    </w:p>
    <w:p w14:paraId="2D5D30A8" w14:textId="083C3130" w:rsidR="009B1B1C" w:rsidRPr="00B70515" w:rsidRDefault="009B1B1C" w:rsidP="005932BA">
      <w:pPr>
        <w:spacing w:line="480" w:lineRule="auto"/>
        <w:jc w:val="both"/>
        <w:rPr>
          <w:rFonts w:ascii="Franklin Gothic Book" w:hAnsi="Franklin Gothic Book" w:cs="Arial"/>
          <w:b/>
        </w:rPr>
      </w:pPr>
      <w:r w:rsidRPr="00B70515">
        <w:rPr>
          <w:rFonts w:ascii="Franklin Gothic Book" w:hAnsi="Franklin Gothic Book" w:cs="Arial"/>
          <w:b/>
        </w:rPr>
        <w:t>Parent/Guardian Contact Information:</w:t>
      </w:r>
    </w:p>
    <w:p w14:paraId="6B205753" w14:textId="77777777" w:rsidR="009B1B1C" w:rsidRPr="00B70515" w:rsidRDefault="009B1B1C" w:rsidP="009B1B1C">
      <w:pPr>
        <w:spacing w:line="480" w:lineRule="auto"/>
        <w:ind w:left="-576"/>
        <w:rPr>
          <w:rFonts w:ascii="Franklin Gothic Book" w:hAnsi="Franklin Gothic Book" w:cs="Arial"/>
        </w:rPr>
      </w:pPr>
      <w:r w:rsidRPr="00B70515">
        <w:rPr>
          <w:rFonts w:ascii="Franklin Gothic Book" w:hAnsi="Franklin Gothic Book" w:cs="Arial"/>
        </w:rPr>
        <w:tab/>
        <w:t>Phone Number(s): _________________________________________</w:t>
      </w:r>
    </w:p>
    <w:p w14:paraId="52C2F121" w14:textId="77777777" w:rsidR="009B1B1C" w:rsidRPr="00B70515" w:rsidRDefault="009B1B1C" w:rsidP="009B1B1C">
      <w:pPr>
        <w:spacing w:line="480" w:lineRule="auto"/>
        <w:ind w:left="-576"/>
        <w:rPr>
          <w:rFonts w:ascii="Franklin Gothic Book" w:hAnsi="Franklin Gothic Book" w:cs="Arial"/>
        </w:rPr>
      </w:pPr>
      <w:r w:rsidRPr="00B70515">
        <w:rPr>
          <w:rFonts w:ascii="Franklin Gothic Book" w:hAnsi="Franklin Gothic Book" w:cs="Arial"/>
        </w:rPr>
        <w:tab/>
        <w:t xml:space="preserve">                                _________________________________________</w:t>
      </w:r>
    </w:p>
    <w:p w14:paraId="1BA96112" w14:textId="77777777" w:rsidR="009B1B1C" w:rsidRPr="00B70515" w:rsidRDefault="009B1B1C" w:rsidP="009B1B1C">
      <w:pPr>
        <w:spacing w:line="480" w:lineRule="auto"/>
        <w:ind w:left="-576"/>
        <w:rPr>
          <w:rFonts w:ascii="Franklin Gothic Book" w:hAnsi="Franklin Gothic Book" w:cs="Arial"/>
        </w:rPr>
      </w:pPr>
      <w:r w:rsidRPr="00B70515">
        <w:rPr>
          <w:rFonts w:ascii="Franklin Gothic Book" w:hAnsi="Franklin Gothic Book" w:cs="Arial"/>
        </w:rPr>
        <w:tab/>
        <w:t>E-mail Address:     ___________________________________________</w:t>
      </w:r>
    </w:p>
    <w:p w14:paraId="4BFDC076" w14:textId="77777777" w:rsidR="009B1B1C" w:rsidRPr="00B70515" w:rsidRDefault="009B1B1C" w:rsidP="009B1B1C">
      <w:pPr>
        <w:tabs>
          <w:tab w:val="left" w:pos="4365"/>
        </w:tabs>
        <w:spacing w:line="480" w:lineRule="auto"/>
        <w:ind w:left="-576"/>
        <w:rPr>
          <w:rFonts w:ascii="Franklin Gothic Book" w:hAnsi="Franklin Gothic Book" w:cs="Arial"/>
          <w:b/>
        </w:rPr>
      </w:pPr>
      <w:r w:rsidRPr="00B70515">
        <w:rPr>
          <w:rFonts w:ascii="Franklin Gothic Book" w:hAnsi="Franklin Gothic Book" w:cs="Arial"/>
        </w:rPr>
        <w:t xml:space="preserve">          </w:t>
      </w:r>
      <w:r w:rsidRPr="00B70515">
        <w:rPr>
          <w:rFonts w:ascii="Franklin Gothic Book" w:hAnsi="Franklin Gothic Book" w:cs="Arial"/>
          <w:b/>
        </w:rPr>
        <w:t>Comments:</w:t>
      </w:r>
    </w:p>
    <w:p w14:paraId="60CD4F4C" w14:textId="77777777" w:rsidR="00FA2DEC" w:rsidRDefault="00FA2DEC"/>
    <w:sectPr w:rsidR="00FA2DEC" w:rsidSect="00885F75">
      <w:pgSz w:w="12240" w:h="15840"/>
      <w:pgMar w:top="1440" w:right="1800" w:bottom="12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14C40"/>
    <w:multiLevelType w:val="hybridMultilevel"/>
    <w:tmpl w:val="0264FA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B11D35"/>
    <w:multiLevelType w:val="hybridMultilevel"/>
    <w:tmpl w:val="546629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3A1C0E"/>
    <w:multiLevelType w:val="hybridMultilevel"/>
    <w:tmpl w:val="BA5ABF22"/>
    <w:lvl w:ilvl="0" w:tplc="459CD4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5C0E75"/>
    <w:multiLevelType w:val="hybridMultilevel"/>
    <w:tmpl w:val="63BA40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31518629">
    <w:abstractNumId w:val="3"/>
  </w:num>
  <w:num w:numId="2" w16cid:durableId="774832412">
    <w:abstractNumId w:val="1"/>
  </w:num>
  <w:num w:numId="3" w16cid:durableId="1497650615">
    <w:abstractNumId w:val="0"/>
  </w:num>
  <w:num w:numId="4" w16cid:durableId="374473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B1C"/>
    <w:rsid w:val="00023CD6"/>
    <w:rsid w:val="000B5329"/>
    <w:rsid w:val="001D0CDA"/>
    <w:rsid w:val="00236E7D"/>
    <w:rsid w:val="002A1FCA"/>
    <w:rsid w:val="00331F33"/>
    <w:rsid w:val="00340EFA"/>
    <w:rsid w:val="00530A6B"/>
    <w:rsid w:val="0054330F"/>
    <w:rsid w:val="00560F58"/>
    <w:rsid w:val="00562F0C"/>
    <w:rsid w:val="005932BA"/>
    <w:rsid w:val="006A0BFA"/>
    <w:rsid w:val="00774421"/>
    <w:rsid w:val="007761FF"/>
    <w:rsid w:val="007960E9"/>
    <w:rsid w:val="007B7BAA"/>
    <w:rsid w:val="007F5189"/>
    <w:rsid w:val="00861474"/>
    <w:rsid w:val="008A5E6F"/>
    <w:rsid w:val="008C5B2B"/>
    <w:rsid w:val="00930ADA"/>
    <w:rsid w:val="009A6BD5"/>
    <w:rsid w:val="009B1B1C"/>
    <w:rsid w:val="009F799C"/>
    <w:rsid w:val="00A67D7C"/>
    <w:rsid w:val="00A83A70"/>
    <w:rsid w:val="00A85B14"/>
    <w:rsid w:val="00AE7BD1"/>
    <w:rsid w:val="00B54765"/>
    <w:rsid w:val="00BA3A1A"/>
    <w:rsid w:val="00CB4D4F"/>
    <w:rsid w:val="00CC6786"/>
    <w:rsid w:val="00DA1C22"/>
    <w:rsid w:val="00DE3C49"/>
    <w:rsid w:val="00DE652C"/>
    <w:rsid w:val="00E172EB"/>
    <w:rsid w:val="00E25E95"/>
    <w:rsid w:val="00E839B1"/>
    <w:rsid w:val="00EA26B1"/>
    <w:rsid w:val="00EC1BA6"/>
    <w:rsid w:val="00EF2AE7"/>
    <w:rsid w:val="00F75AD4"/>
    <w:rsid w:val="00F90196"/>
    <w:rsid w:val="00FA2DEC"/>
    <w:rsid w:val="080698CE"/>
    <w:rsid w:val="0931D67F"/>
    <w:rsid w:val="0A8CF376"/>
    <w:rsid w:val="0E3760F4"/>
    <w:rsid w:val="10539E18"/>
    <w:rsid w:val="575D3AAB"/>
    <w:rsid w:val="69140AB3"/>
    <w:rsid w:val="7B76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9785F0"/>
  <w14:defaultImageDpi w14:val="300"/>
  <w15:docId w15:val="{939AD66E-A704-477C-8EF6-84040790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B1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B1B1C"/>
    <w:rPr>
      <w:color w:val="0000FF"/>
      <w:u w:val="single"/>
    </w:rPr>
  </w:style>
  <w:style w:type="paragraph" w:customStyle="1" w:styleId="Default">
    <w:name w:val="Default"/>
    <w:rsid w:val="009B1B1C"/>
    <w:pPr>
      <w:autoSpaceDE w:val="0"/>
      <w:autoSpaceDN w:val="0"/>
      <w:adjustRightInd w:val="0"/>
    </w:pPr>
    <w:rPr>
      <w:rFonts w:ascii="Book Antiqua" w:eastAsia="Calibri" w:hAnsi="Book Antiqua" w:cs="Book Antiqua"/>
      <w:color w:val="000000"/>
    </w:rPr>
  </w:style>
  <w:style w:type="paragraph" w:styleId="BodyText">
    <w:name w:val="Body Text"/>
    <w:basedOn w:val="Normal"/>
    <w:link w:val="BodyTextChar"/>
    <w:unhideWhenUsed/>
    <w:rsid w:val="009B1B1C"/>
    <w:rPr>
      <w:b/>
      <w:i/>
      <w:szCs w:val="20"/>
    </w:rPr>
  </w:style>
  <w:style w:type="character" w:customStyle="1" w:styleId="BodyTextChar">
    <w:name w:val="Body Text Char"/>
    <w:basedOn w:val="DefaultParagraphFont"/>
    <w:link w:val="BodyText"/>
    <w:rsid w:val="009B1B1C"/>
    <w:rPr>
      <w:rFonts w:ascii="Times New Roman" w:eastAsia="Times New Roman" w:hAnsi="Times New Roman" w:cs="Times New Roman"/>
      <w:b/>
      <w:i/>
      <w:szCs w:val="20"/>
    </w:rPr>
  </w:style>
  <w:style w:type="character" w:styleId="FollowedHyperlink">
    <w:name w:val="FollowedHyperlink"/>
    <w:basedOn w:val="DefaultParagraphFont"/>
    <w:uiPriority w:val="99"/>
    <w:semiHidden/>
    <w:unhideWhenUsed/>
    <w:rsid w:val="009B1B1C"/>
    <w:rPr>
      <w:color w:val="800080" w:themeColor="followedHyperlink"/>
      <w:u w:val="single"/>
    </w:rPr>
  </w:style>
  <w:style w:type="paragraph" w:styleId="ListParagraph">
    <w:name w:val="List Paragraph"/>
    <w:basedOn w:val="Normal"/>
    <w:uiPriority w:val="34"/>
    <w:qFormat/>
    <w:rsid w:val="00861474"/>
    <w:pPr>
      <w:ind w:left="720"/>
      <w:contextualSpacing/>
    </w:pPr>
  </w:style>
  <w:style w:type="paragraph" w:styleId="BalloonText">
    <w:name w:val="Balloon Text"/>
    <w:basedOn w:val="Normal"/>
    <w:link w:val="BalloonTextChar"/>
    <w:uiPriority w:val="99"/>
    <w:semiHidden/>
    <w:unhideWhenUsed/>
    <w:rsid w:val="00236E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E7D"/>
    <w:rPr>
      <w:rFonts w:ascii="Segoe UI" w:eastAsia="Times New Roman" w:hAnsi="Segoe UI" w:cs="Segoe UI"/>
      <w:sz w:val="18"/>
      <w:szCs w:val="18"/>
    </w:rPr>
  </w:style>
  <w:style w:type="character" w:customStyle="1" w:styleId="normaltextrun">
    <w:name w:val="normaltextrun"/>
    <w:basedOn w:val="DefaultParagraphFont"/>
    <w:rsid w:val="00593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hialeaheduacademy.com" TargetMode="External"/><Relationship Id="rId4" Type="http://schemas.openxmlformats.org/officeDocument/2006/relationships/numbering" Target="numbering.xml"/><Relationship Id="rId9" Type="http://schemas.openxmlformats.org/officeDocument/2006/relationships/hyperlink" Target="http://www.hialeaheduacade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AA59D929BED940AE56556305B529A9" ma:contentTypeVersion="13" ma:contentTypeDescription="Create a new document." ma:contentTypeScope="" ma:versionID="e73226dd2bc05d65f26b0ae5dea233ed">
  <xsd:schema xmlns:xsd="http://www.w3.org/2001/XMLSchema" xmlns:xs="http://www.w3.org/2001/XMLSchema" xmlns:p="http://schemas.microsoft.com/office/2006/metadata/properties" xmlns:ns3="8e006eba-4f11-4e04-8b1f-31ded55eed30" xmlns:ns4="e1af22db-ab7a-40cc-bb0d-37c728fdc6a3" targetNamespace="http://schemas.microsoft.com/office/2006/metadata/properties" ma:root="true" ma:fieldsID="3cf15260c1fa3c3e1bafe753ebe579da" ns3:_="" ns4:_="">
    <xsd:import namespace="8e006eba-4f11-4e04-8b1f-31ded55eed30"/>
    <xsd:import namespace="e1af22db-ab7a-40cc-bb0d-37c728fdc6a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06eba-4f11-4e04-8b1f-31ded55eed3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af22db-ab7a-40cc-bb0d-37c728fdc6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964F58-6C6C-4544-AC2E-1414D115D572}">
  <ds:schemaRefs>
    <ds:schemaRef ds:uri="http://schemas.microsoft.com/sharepoint/v3/contenttype/forms"/>
  </ds:schemaRefs>
</ds:datastoreItem>
</file>

<file path=customXml/itemProps2.xml><?xml version="1.0" encoding="utf-8"?>
<ds:datastoreItem xmlns:ds="http://schemas.openxmlformats.org/officeDocument/2006/customXml" ds:itemID="{6A194022-A723-4E18-A94A-5CA6526912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B02F93-E5DE-429B-96AA-6874495DA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06eba-4f11-4e04-8b1f-31ded55eed30"/>
    <ds:schemaRef ds:uri="e1af22db-ab7a-40cc-bb0d-37c728fdc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1155</Words>
  <Characters>6589</Characters>
  <Application>Microsoft Office Word</Application>
  <DocSecurity>0</DocSecurity>
  <Lines>54</Lines>
  <Paragraphs>15</Paragraphs>
  <ScaleCrop>false</ScaleCrop>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Sylvana Gilmore</dc:creator>
  <cp:keywords/>
  <dc:description/>
  <cp:lastModifiedBy>Carlos Gonzalez</cp:lastModifiedBy>
  <cp:revision>2</cp:revision>
  <cp:lastPrinted>2019-08-09T16:12:00Z</cp:lastPrinted>
  <dcterms:created xsi:type="dcterms:W3CDTF">2024-08-14T18:52:00Z</dcterms:created>
  <dcterms:modified xsi:type="dcterms:W3CDTF">2024-08-14T18:52:00Z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0x010100BDAA59D929BED940AE56556305B529A9</vt:lpwstr>
  </property>
</Properties>
</file>